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5D" w:rsidRPr="005B7D8D" w:rsidRDefault="005A3F5D" w:rsidP="005A3F5D">
      <w:pPr>
        <w:jc w:val="center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Муниципальное бюджетное дошкольное образовательное учреждение-</w:t>
      </w:r>
      <w:r w:rsidRPr="005B7D8D">
        <w:rPr>
          <w:lang w:val="ru-RU"/>
        </w:rPr>
        <w:br/>
      </w:r>
      <w:r w:rsidRPr="005B7D8D">
        <w:rPr>
          <w:rFonts w:hAnsi="Times New Roman" w:cs="Times New Roman"/>
          <w:color w:val="000000"/>
          <w:lang w:val="ru-RU"/>
        </w:rPr>
        <w:t xml:space="preserve"> детский сад № 174</w:t>
      </w:r>
      <w:r w:rsidRPr="005B7D8D">
        <w:rPr>
          <w:lang w:val="ru-RU"/>
        </w:rPr>
        <w:br/>
      </w:r>
      <w:r w:rsidRPr="005B7D8D">
        <w:rPr>
          <w:rFonts w:hAnsi="Times New Roman" w:cs="Times New Roman"/>
          <w:color w:val="000000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9"/>
        <w:gridCol w:w="4951"/>
      </w:tblGrid>
      <w:tr w:rsidR="005A3F5D" w:rsidRPr="006712ED" w:rsidTr="005A3F5D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F5D" w:rsidRPr="005B7D8D" w:rsidRDefault="005A3F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  <w:p w:rsidR="005A3F5D" w:rsidRPr="005B7D8D" w:rsidRDefault="005A3F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B7D8D">
              <w:rPr>
                <w:rFonts w:hAnsi="Times New Roman" w:cs="Times New Roman"/>
                <w:color w:val="000000"/>
                <w:lang w:val="ru-RU"/>
              </w:rPr>
              <w:t>СОГЛАСОВАНО</w:t>
            </w:r>
          </w:p>
          <w:p w:rsidR="005A3F5D" w:rsidRPr="005B7D8D" w:rsidRDefault="005A3F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B7D8D">
              <w:rPr>
                <w:rFonts w:hAnsi="Times New Roman" w:cs="Times New Roman"/>
                <w:color w:val="000000"/>
                <w:lang w:val="ru-RU"/>
              </w:rPr>
              <w:t>Первичной профсоюзной организацией МБДОУ - детский сад № 174</w:t>
            </w:r>
            <w:r w:rsidRPr="005B7D8D">
              <w:rPr>
                <w:rFonts w:hAnsi="Times New Roman" w:cs="Times New Roman"/>
                <w:color w:val="000000"/>
                <w:lang w:val="ru-RU"/>
              </w:rPr>
              <w:br/>
              <w:t>(протокол от 14.03.2023 № 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F5D" w:rsidRPr="005B7D8D" w:rsidRDefault="005A3F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  <w:p w:rsidR="005A3F5D" w:rsidRPr="005B7D8D" w:rsidRDefault="005A3F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B7D8D">
              <w:rPr>
                <w:rFonts w:hAnsi="Times New Roman" w:cs="Times New Roman"/>
                <w:color w:val="000000"/>
                <w:lang w:val="ru-RU"/>
              </w:rPr>
              <w:t>УТВЕРЖДЕНО</w:t>
            </w:r>
            <w:r w:rsidRPr="005B7D8D">
              <w:rPr>
                <w:rFonts w:hAnsi="Times New Roman" w:cs="Times New Roman"/>
                <w:color w:val="000000"/>
                <w:lang w:val="ru-RU"/>
              </w:rPr>
              <w:br/>
              <w:t>приказом МБДОУ - детский сад № 174</w:t>
            </w:r>
            <w:r w:rsidRPr="005B7D8D">
              <w:rPr>
                <w:rFonts w:hAnsi="Times New Roman" w:cs="Times New Roman"/>
                <w:color w:val="000000"/>
                <w:lang w:val="ru-RU"/>
              </w:rPr>
              <w:br/>
              <w:t>от 14.03.2023 № 10</w:t>
            </w:r>
          </w:p>
        </w:tc>
      </w:tr>
    </w:tbl>
    <w:p w:rsidR="0070485E" w:rsidRPr="005B7D8D" w:rsidRDefault="0085339F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B7D8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Должностная инструкция дворника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b/>
          <w:bCs/>
          <w:color w:val="000000"/>
          <w:lang w:val="ru-RU"/>
        </w:rPr>
        <w:t>1. Общие положения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1.1. Должность дворника относится к категории рабочих.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1.2. Дворник назначается и освобождается от должности </w:t>
      </w:r>
      <w:r w:rsidR="005A3F5D" w:rsidRPr="005B7D8D">
        <w:rPr>
          <w:rFonts w:ascii="Times New Roman" w:hAnsi="Times New Roman" w:cs="Times New Roman"/>
          <w:color w:val="000000"/>
          <w:lang w:val="ru-RU"/>
        </w:rPr>
        <w:t>заведующим</w:t>
      </w:r>
      <w:r w:rsidRPr="005B7D8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3F5D" w:rsidRPr="005B7D8D">
        <w:rPr>
          <w:rFonts w:hAnsi="Times New Roman" w:cs="Times New Roman"/>
          <w:color w:val="000000"/>
          <w:lang w:val="ru-RU"/>
        </w:rPr>
        <w:t>МБДОУ - детского сада № 174</w:t>
      </w:r>
      <w:r w:rsidRPr="005B7D8D">
        <w:rPr>
          <w:rFonts w:ascii="Times New Roman" w:hAnsi="Times New Roman" w:cs="Times New Roman"/>
          <w:color w:val="000000"/>
          <w:lang w:val="ru-RU"/>
        </w:rPr>
        <w:t xml:space="preserve"> (далее – </w:t>
      </w:r>
      <w:r w:rsidR="00560BE1" w:rsidRPr="005B7D8D">
        <w:rPr>
          <w:rFonts w:hAnsi="Times New Roman" w:cs="Times New Roman"/>
          <w:color w:val="000000"/>
          <w:lang w:val="ru-RU"/>
        </w:rPr>
        <w:t>детского сада</w:t>
      </w:r>
      <w:r w:rsidRPr="005B7D8D">
        <w:rPr>
          <w:rFonts w:ascii="Times New Roman" w:hAnsi="Times New Roman" w:cs="Times New Roman"/>
          <w:color w:val="000000"/>
          <w:lang w:val="ru-RU"/>
        </w:rPr>
        <w:t>).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>1.3. Дворник должен знать:</w:t>
      </w:r>
    </w:p>
    <w:p w:rsidR="0070485E" w:rsidRPr="005B7D8D" w:rsidRDefault="0085339F" w:rsidP="005A3F5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нормативные правовые акты по вопросам санитарии, благоустройства, внешнего содержания зданий и охраны общественного порядка;</w:t>
      </w:r>
    </w:p>
    <w:p w:rsidR="0070485E" w:rsidRPr="005B7D8D" w:rsidRDefault="0085339F" w:rsidP="005A3F5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адреса и номера телефонов: отделения полиции, участкового инспектора полиции, скорой помощи, пожарной части, ближайшего учреждения по оказанию медицинской помощи, аптеки, детской комнаты и т. д.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b/>
          <w:bCs/>
          <w:color w:val="000000"/>
          <w:lang w:val="ru-RU"/>
        </w:rPr>
        <w:t>2. Обязанности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Дворник выполняет следующие трудовые обязанности: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добросовестно исполняет свои трудовые обязанности, возложенные на него трудовым договором;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соблюдает правила внутреннего трудового распорядка;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B7D8D">
        <w:rPr>
          <w:rFonts w:ascii="Times New Roman" w:hAnsi="Times New Roman" w:cs="Times New Roman"/>
          <w:color w:val="000000"/>
        </w:rPr>
        <w:t>соблюдает</w:t>
      </w:r>
      <w:proofErr w:type="spellEnd"/>
      <w:r w:rsidRPr="005B7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7D8D">
        <w:rPr>
          <w:rFonts w:ascii="Times New Roman" w:hAnsi="Times New Roman" w:cs="Times New Roman"/>
          <w:color w:val="000000"/>
        </w:rPr>
        <w:t>трудовую</w:t>
      </w:r>
      <w:proofErr w:type="spellEnd"/>
      <w:r w:rsidRPr="005B7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7D8D">
        <w:rPr>
          <w:rFonts w:ascii="Times New Roman" w:hAnsi="Times New Roman" w:cs="Times New Roman"/>
          <w:color w:val="000000"/>
        </w:rPr>
        <w:t>дисциплину</w:t>
      </w:r>
      <w:proofErr w:type="spellEnd"/>
      <w:r w:rsidRPr="005B7D8D">
        <w:rPr>
          <w:rFonts w:ascii="Times New Roman" w:hAnsi="Times New Roman" w:cs="Times New Roman"/>
          <w:color w:val="000000"/>
        </w:rPr>
        <w:t>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 xml:space="preserve"> выполняет установленные нормы труда;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 соблюдает требования по охране труда и обеспечению безопасности труда;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 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 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убирает территорию, тротуары и </w:t>
      </w:r>
      <w:r w:rsidR="006712ED">
        <w:rPr>
          <w:rFonts w:ascii="Times New Roman" w:hAnsi="Times New Roman" w:cs="Times New Roman"/>
          <w:color w:val="000000"/>
          <w:lang w:val="ru-RU"/>
        </w:rPr>
        <w:t xml:space="preserve">детские </w:t>
      </w:r>
      <w:r w:rsidRPr="005B7D8D">
        <w:rPr>
          <w:rFonts w:ascii="Times New Roman" w:hAnsi="Times New Roman" w:cs="Times New Roman"/>
          <w:color w:val="000000"/>
          <w:lang w:val="ru-RU"/>
        </w:rPr>
        <w:t xml:space="preserve">участки, прилегающие к зданию </w:t>
      </w:r>
      <w:r w:rsidR="00560BE1" w:rsidRPr="005B7D8D">
        <w:rPr>
          <w:rFonts w:hAnsi="Times New Roman" w:cs="Times New Roman"/>
          <w:color w:val="000000"/>
          <w:lang w:val="ru-RU"/>
        </w:rPr>
        <w:t>детского сада</w:t>
      </w:r>
      <w:r w:rsidRPr="005B7D8D">
        <w:rPr>
          <w:rFonts w:ascii="Times New Roman" w:hAnsi="Times New Roman" w:cs="Times New Roman"/>
          <w:color w:val="000000"/>
          <w:lang w:val="ru-RU"/>
        </w:rPr>
        <w:t>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 xml:space="preserve">своевременно очищает от снега и льда тротуары, мостовые и дорожки, </w:t>
      </w:r>
      <w:r w:rsidR="006712ED">
        <w:rPr>
          <w:rFonts w:ascii="Times New Roman" w:hAnsi="Times New Roman" w:cs="Times New Roman"/>
          <w:color w:val="000000"/>
          <w:lang w:val="ru-RU"/>
        </w:rPr>
        <w:t xml:space="preserve">детские участки, </w:t>
      </w:r>
      <w:bookmarkStart w:id="0" w:name="_GoBack"/>
      <w:bookmarkEnd w:id="0"/>
      <w:r w:rsidRPr="005B7D8D">
        <w:rPr>
          <w:rFonts w:ascii="Times New Roman" w:hAnsi="Times New Roman" w:cs="Times New Roman"/>
          <w:color w:val="000000"/>
          <w:lang w:val="ru-RU"/>
        </w:rPr>
        <w:t>посыпает их песком;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роет и прочищает канавки и лотки для стока воды;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промывает уличные урны и периодически очищает их от мусора;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наблюдает за своевременной очисткой мусорных ящиков и их санитарным состоянием; за исправностью и сохранностью всего наружного оборудования и имущества (заборов, лестниц, карнизов, водосточных труб, урн, вывесок и т. д.); за сохранностью зеленых насаждений и их ограждений;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вывешивает флаги на фасадах здания, а также снимает и хранит их;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5B7D8D">
        <w:rPr>
          <w:rFonts w:ascii="Times New Roman" w:hAnsi="Times New Roman" w:cs="Times New Roman"/>
          <w:color w:val="000000"/>
        </w:rPr>
        <w:t>участвует</w:t>
      </w:r>
      <w:proofErr w:type="spellEnd"/>
      <w:r w:rsidRPr="005B7D8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5B7D8D">
        <w:rPr>
          <w:rFonts w:ascii="Times New Roman" w:hAnsi="Times New Roman" w:cs="Times New Roman"/>
          <w:color w:val="000000"/>
        </w:rPr>
        <w:t>обходах</w:t>
      </w:r>
      <w:proofErr w:type="spellEnd"/>
      <w:r w:rsidRPr="005B7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7D8D">
        <w:rPr>
          <w:rFonts w:ascii="Times New Roman" w:hAnsi="Times New Roman" w:cs="Times New Roman"/>
          <w:color w:val="000000"/>
        </w:rPr>
        <w:t>территории</w:t>
      </w:r>
      <w:proofErr w:type="spellEnd"/>
      <w:r w:rsidRPr="005B7D8D">
        <w:rPr>
          <w:rFonts w:ascii="Times New Roman" w:hAnsi="Times New Roman" w:cs="Times New Roman"/>
          <w:color w:val="000000"/>
        </w:rPr>
        <w:t>;</w:t>
      </w:r>
    </w:p>
    <w:p w:rsidR="0070485E" w:rsidRPr="005B7D8D" w:rsidRDefault="0085339F" w:rsidP="005A3F5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оказывает помощь лицам, пострадавшим от несчастных случаев, и т. д.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Права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3.1. Дворник имеет право:</w:t>
      </w:r>
    </w:p>
    <w:p w:rsidR="005B7D8D" w:rsidRPr="005B7D8D" w:rsidRDefault="005B7D8D" w:rsidP="005B7D8D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участвовать в управлении МБДОУ-детского сада № 174, защищать свою профессиональную честь и достоинство;</w:t>
      </w:r>
    </w:p>
    <w:p w:rsidR="005B7D8D" w:rsidRPr="005B7D8D" w:rsidRDefault="005B7D8D" w:rsidP="005B7D8D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представлять на рассмотрение руководителя МБДОУ-детского сада № 174 предложения по вопросам своей деятельности;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обучение безопасным методам и приемам труда за счет средств работодателя;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5B7D8D" w:rsidRPr="005B7D8D" w:rsidRDefault="005B7D8D" w:rsidP="005B7D8D">
      <w:pPr>
        <w:numPr>
          <w:ilvl w:val="0"/>
          <w:numId w:val="5"/>
        </w:numPr>
        <w:ind w:right="180"/>
        <w:jc w:val="both"/>
        <w:rPr>
          <w:rFonts w:hAnsi="Times New Roman" w:cs="Times New Roman"/>
          <w:color w:val="000000"/>
          <w:lang w:val="ru-RU"/>
        </w:rPr>
      </w:pPr>
      <w:r w:rsidRPr="005B7D8D">
        <w:rPr>
          <w:rFonts w:hAnsi="Times New Roman" w:cs="Times New Roman"/>
          <w:color w:val="000000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b/>
          <w:bCs/>
          <w:color w:val="000000"/>
          <w:lang w:val="ru-RU"/>
        </w:rPr>
        <w:t>4. Ответственность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Дворник может быть подвергнут следующим видам ответственности:</w:t>
      </w:r>
    </w:p>
    <w:p w:rsidR="0070485E" w:rsidRPr="005B7D8D" w:rsidRDefault="0085339F" w:rsidP="005A3F5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5B7D8D">
        <w:rPr>
          <w:rFonts w:ascii="Times New Roman" w:hAnsi="Times New Roman" w:cs="Times New Roman"/>
          <w:color w:val="000000"/>
        </w:rPr>
        <w:t>дисциплинарной</w:t>
      </w:r>
      <w:proofErr w:type="spellEnd"/>
      <w:r w:rsidRPr="005B7D8D">
        <w:rPr>
          <w:rFonts w:ascii="Times New Roman" w:hAnsi="Times New Roman" w:cs="Times New Roman"/>
          <w:color w:val="000000"/>
        </w:rPr>
        <w:t>;</w:t>
      </w:r>
    </w:p>
    <w:p w:rsidR="0070485E" w:rsidRPr="005B7D8D" w:rsidRDefault="0085339F" w:rsidP="005A3F5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>материальной;</w:t>
      </w:r>
    </w:p>
    <w:p w:rsidR="0070485E" w:rsidRPr="005B7D8D" w:rsidRDefault="0085339F" w:rsidP="005A3F5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>административной;</w:t>
      </w:r>
    </w:p>
    <w:p w:rsidR="0070485E" w:rsidRPr="005B7D8D" w:rsidRDefault="0085339F" w:rsidP="005A3F5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>гражданско-правовой;</w:t>
      </w:r>
    </w:p>
    <w:p w:rsidR="0070485E" w:rsidRPr="005B7D8D" w:rsidRDefault="0085339F" w:rsidP="005A3F5D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</w:rPr>
      </w:pPr>
      <w:proofErr w:type="gramStart"/>
      <w:r w:rsidRPr="005B7D8D">
        <w:rPr>
          <w:rFonts w:ascii="Times New Roman" w:hAnsi="Times New Roman" w:cs="Times New Roman"/>
          <w:color w:val="000000"/>
        </w:rPr>
        <w:t>уголовной</w:t>
      </w:r>
      <w:proofErr w:type="gramEnd"/>
      <w:r w:rsidRPr="005B7D8D">
        <w:rPr>
          <w:rFonts w:ascii="Times New Roman" w:hAnsi="Times New Roman" w:cs="Times New Roman"/>
          <w:color w:val="000000"/>
        </w:rPr>
        <w:t>.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</w:rPr>
      </w:pPr>
      <w:r w:rsidRPr="005B7D8D">
        <w:rPr>
          <w:rFonts w:ascii="Times New Roman" w:hAnsi="Times New Roman" w:cs="Times New Roman"/>
          <w:color w:val="000000"/>
        </w:rPr>
        <w:t>С настоящей инструкцией ознакомлен:</w:t>
      </w:r>
    </w:p>
    <w:p w:rsidR="0070485E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B7D8D">
        <w:rPr>
          <w:rFonts w:ascii="Times New Roman" w:hAnsi="Times New Roman" w:cs="Times New Roman"/>
          <w:color w:val="000000"/>
          <w:lang w:val="ru-RU"/>
        </w:rPr>
        <w:t>Один экземпляр получил на руки и обязуюсь хранить на рабочем месте.</w:t>
      </w:r>
    </w:p>
    <w:p w:rsidR="0085339F" w:rsidRPr="005B7D8D" w:rsidRDefault="0085339F" w:rsidP="005A3F5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70485E" w:rsidRPr="005B7D8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853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8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7D8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B7D8D"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 w:rsidRPr="005B7D8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0485E" w:rsidRPr="005B7D8D" w:rsidRDefault="007048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70485E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853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8D">
              <w:rPr>
                <w:rFonts w:ascii="Times New Roman" w:hAnsi="Times New Roman" w:cs="Times New Roman"/>
                <w:color w:val="000000"/>
              </w:rPr>
              <w:t>(Ф. И. О.)</w:t>
            </w:r>
          </w:p>
        </w:tc>
      </w:tr>
      <w:tr w:rsidR="0070485E" w:rsidRPr="005B7D8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853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D8D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70485E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85E" w:rsidRPr="005B7D8D" w:rsidRDefault="0070485E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485E" w:rsidRPr="005B7D8D" w:rsidRDefault="0070485E">
      <w:pPr>
        <w:rPr>
          <w:rFonts w:ascii="Times New Roman" w:hAnsi="Times New Roman" w:cs="Times New Roman"/>
          <w:color w:val="000000"/>
        </w:rPr>
      </w:pPr>
    </w:p>
    <w:sectPr w:rsidR="0070485E" w:rsidRPr="005B7D8D" w:rsidSect="005B7D8D">
      <w:pgSz w:w="12240" w:h="15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1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3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21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60BE1"/>
    <w:rsid w:val="005A05CE"/>
    <w:rsid w:val="005A3F5D"/>
    <w:rsid w:val="005B7D8D"/>
    <w:rsid w:val="00653AF6"/>
    <w:rsid w:val="006712ED"/>
    <w:rsid w:val="0070485E"/>
    <w:rsid w:val="0085339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6666"/>
  <w15:docId w15:val="{A3957289-7504-42E2-9EEA-54BC9B4B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>Подготовлено экспертами Актион-МЦФЭР</dc:description>
  <cp:lastModifiedBy>ДС 174</cp:lastModifiedBy>
  <cp:revision>7</cp:revision>
  <dcterms:created xsi:type="dcterms:W3CDTF">2023-06-08T05:38:00Z</dcterms:created>
  <dcterms:modified xsi:type="dcterms:W3CDTF">2023-06-23T08:06:00Z</dcterms:modified>
</cp:coreProperties>
</file>