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84" w:rsidRDefault="00653784" w:rsidP="006537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учреждение-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 174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(МБДОУ - детский сад № 174)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195"/>
        <w:gridCol w:w="4832"/>
      </w:tblGrid>
      <w:tr w:rsidR="00653784" w:rsidTr="00653784">
        <w:tc>
          <w:tcPr>
            <w:tcW w:w="44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3784" w:rsidRDefault="00653784">
            <w:pPr>
              <w:rPr>
                <w:lang w:val="ru-RU"/>
              </w:rPr>
            </w:pPr>
          </w:p>
          <w:p w:rsidR="00653784" w:rsidRDefault="00653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3784" w:rsidRDefault="006537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МБДОУ - детский сад № 174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23.05.2023 № ___</w:t>
            </w:r>
          </w:p>
        </w:tc>
      </w:tr>
    </w:tbl>
    <w:p w:rsidR="004E23BA" w:rsidRPr="00653784" w:rsidRDefault="004359F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653784">
        <w:rPr>
          <w:lang w:val="ru-RU"/>
        </w:rPr>
        <w:br/>
      </w:r>
      <w:bookmarkStart w:id="0" w:name="_GoBack"/>
      <w:bookmarkEnd w:id="0"/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пожаре</w:t>
      </w:r>
    </w:p>
    <w:p w:rsidR="004E23BA" w:rsidRPr="00653784" w:rsidRDefault="004359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26.0</w:t>
      </w:r>
      <w:r w:rsidR="006537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.2023</w:t>
      </w:r>
    </w:p>
    <w:p w:rsidR="004E23BA" w:rsidRPr="00653784" w:rsidRDefault="004359F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00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«Экстренная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эвакуация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3784">
        <w:rPr>
          <w:rFonts w:hAnsi="Times New Roman" w:cs="Times New Roman"/>
          <w:color w:val="000000"/>
          <w:sz w:val="24"/>
          <w:szCs w:val="24"/>
          <w:lang w:val="ru-RU"/>
        </w:rPr>
        <w:t>МБДОУ - детский сад № 174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очага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возгорания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химии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эт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аже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Тушение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пожара»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безошибочно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умению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идентифицировать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исходное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современном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осуществл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пожарами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навыкам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являющ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ихся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следствием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индивидуальными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Отработка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немедленного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последующих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срабаты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вании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автоматической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задымления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отработка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proofErr w:type="gramEnd"/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езопасности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Проверка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координировать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участников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ходят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руководящий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вспомогательный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</w:p>
    <w:p w:rsidR="004E23BA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E23BA" w:rsidRPr="00653784" w:rsidRDefault="004359F9" w:rsidP="006537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23BA" w:rsidRPr="00653784" w:rsidRDefault="004359F9" w:rsidP="0065378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противопожар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23BA" w:rsidRDefault="004359F9" w:rsidP="0065378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создание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обстановки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условного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E23BA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E23BA" w:rsidRPr="00653784" w:rsidRDefault="004359F9" w:rsidP="006537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подача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сигнала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23BA" w:rsidRDefault="004359F9" w:rsidP="006537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эвакуации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23BA" w:rsidRDefault="004359F9" w:rsidP="0065378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эвакуированных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23BA" w:rsidRDefault="004359F9" w:rsidP="0065378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Подведение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тренировки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эвакуации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тушению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условного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пожара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совещания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разбору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тушению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условного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23BA" w:rsidRPr="00653784" w:rsidRDefault="004359F9" w:rsidP="006537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Pr="0065378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E23BA" w:rsidRDefault="004359F9" w:rsidP="006537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тренировки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23BA" w:rsidRDefault="004359F9" w:rsidP="0065378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тренировки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23BA" w:rsidRDefault="004359F9" w:rsidP="0065378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E23BA" w:rsidRDefault="004E23BA" w:rsidP="00653784">
      <w:pPr>
        <w:jc w:val="both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04"/>
        <w:gridCol w:w="156"/>
        <w:gridCol w:w="156"/>
        <w:gridCol w:w="156"/>
        <w:gridCol w:w="156"/>
      </w:tblGrid>
      <w:tr w:rsidR="006537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Pr="00653784" w:rsidRDefault="00653784" w:rsidP="006537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Заведующий                                                                         О.С. Рябенко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Pr="00653784" w:rsidRDefault="004E23BA" w:rsidP="006537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Default="004E23BA" w:rsidP="00653784">
            <w:pPr>
              <w:jc w:val="both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Default="004E23BA" w:rsidP="006537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Default="004E23BA" w:rsidP="00653784">
            <w:pPr>
              <w:jc w:val="both"/>
            </w:pPr>
          </w:p>
        </w:tc>
      </w:tr>
      <w:tr w:rsidR="006537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Default="004E23BA" w:rsidP="006537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Default="004E23BA" w:rsidP="006537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Default="004E23BA" w:rsidP="006537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Default="004E23BA" w:rsidP="006537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23BA" w:rsidRDefault="004E23BA" w:rsidP="00653784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359F9" w:rsidRDefault="004359F9" w:rsidP="00653784">
      <w:pPr>
        <w:jc w:val="both"/>
      </w:pPr>
    </w:p>
    <w:sectPr w:rsidR="004359F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61D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A37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A49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359F9"/>
    <w:rsid w:val="004E23BA"/>
    <w:rsid w:val="004F7E17"/>
    <w:rsid w:val="005A05CE"/>
    <w:rsid w:val="00653784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1A7"/>
  <w15:docId w15:val="{659A9865-47EB-4D9B-896D-0ADBAB22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174</dc:creator>
  <dc:description>Подготовлено экспертами Актион-МЦФЭР</dc:description>
  <cp:lastModifiedBy>ДС 174</cp:lastModifiedBy>
  <cp:revision>2</cp:revision>
  <dcterms:created xsi:type="dcterms:W3CDTF">2023-05-23T11:40:00Z</dcterms:created>
  <dcterms:modified xsi:type="dcterms:W3CDTF">2023-05-23T11:40:00Z</dcterms:modified>
</cp:coreProperties>
</file>