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4C" w:rsidRPr="002A211D" w:rsidRDefault="00C9504C" w:rsidP="00C950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образовательное 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r w:rsidRPr="002A211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174</w:t>
      </w:r>
      <w:r w:rsidRPr="002A211D">
        <w:rPr>
          <w:lang w:val="ru-RU"/>
        </w:rPr>
        <w:br/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сад 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 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74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C9504C" w:rsidRDefault="00C9504C" w:rsidP="00C9504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099"/>
      </w:tblGrid>
      <w:tr w:rsidR="00C9504C" w:rsidTr="00C81E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04C" w:rsidRDefault="00C9504C" w:rsidP="00C81ED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504C" w:rsidRDefault="00C9504C" w:rsidP="00C81ED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A115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9504C" w:rsidRPr="00F74CE9" w:rsidRDefault="00C9504C" w:rsidP="00C9504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74CE9">
        <w:rPr>
          <w:rFonts w:hAnsi="Times New Roman" w:cs="Times New Roman"/>
          <w:b/>
          <w:color w:val="000000"/>
          <w:sz w:val="24"/>
          <w:szCs w:val="24"/>
          <w:lang w:val="ru-RU"/>
        </w:rPr>
        <w:t>г. Екатеринбург</w:t>
      </w:r>
    </w:p>
    <w:p w:rsidR="00DC32CD" w:rsidRPr="00C9504C" w:rsidRDefault="006010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 должностных лиц, ответственных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 мероприятий</w:t>
      </w:r>
      <w:r w:rsidRPr="00C9504C">
        <w:rPr>
          <w:lang w:val="ru-RU"/>
        </w:rPr>
        <w:br/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 антитеррористической защищенности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территориальными органами безопасности</w:t>
      </w:r>
    </w:p>
    <w:p w:rsidR="00C9504C" w:rsidRDefault="006010EC" w:rsidP="00C950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02.08.2019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1006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утверждении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 защищенности объектов (территорий) Министерства просвещения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объектов (территорий), относящихся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сфере деятельности Министерства просвещения Российской Федерации,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паспорта безопасности этих объектов (территорий)», </w:t>
      </w:r>
    </w:p>
    <w:p w:rsidR="00DC32CD" w:rsidRPr="00C9504C" w:rsidRDefault="006010EC" w:rsidP="00C950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C32CD" w:rsidRPr="00C9504C" w:rsidRDefault="006010EC" w:rsidP="00C950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C950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ставляю за собой о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тветственн</w:t>
      </w:r>
      <w:r w:rsidR="00C9504C">
        <w:rPr>
          <w:rFonts w:hAnsi="Times New Roman" w:cs="Times New Roman"/>
          <w:color w:val="000000"/>
          <w:sz w:val="24"/>
          <w:szCs w:val="24"/>
          <w:lang w:val="ru-RU"/>
        </w:rPr>
        <w:t>ость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обеспечению:</w:t>
      </w:r>
    </w:p>
    <w:p w:rsidR="00DC32CD" w:rsidRPr="006010EC" w:rsidRDefault="006010EC" w:rsidP="006010E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антитеррористической защищенности </w:t>
      </w:r>
      <w:r w:rsidR="00C9504C" w:rsidRPr="002A211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C9504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C9504C"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сад </w:t>
      </w:r>
      <w:r w:rsidR="00C9504C" w:rsidRPr="002A211D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 w:rsid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74 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отделениями ФСБ, МВД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Росгвардии</w:t>
      </w:r>
      <w:proofErr w:type="spellEnd"/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504C">
        <w:rPr>
          <w:rFonts w:hAnsi="Times New Roman" w:cs="Times New Roman"/>
          <w:color w:val="000000"/>
          <w:sz w:val="24"/>
          <w:szCs w:val="24"/>
          <w:lang w:val="ru-RU"/>
        </w:rPr>
        <w:t>Свердловской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—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антитеррористическую защищенность)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C32CD" w:rsidRPr="00C9504C" w:rsidRDefault="00DC32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504C" w:rsidRPr="00F74CE9" w:rsidRDefault="00C9504C" w:rsidP="00C9504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Заведующий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О.С. Рябенко</w:t>
      </w:r>
    </w:p>
    <w:p w:rsidR="00DC32CD" w:rsidRPr="00C9504C" w:rsidRDefault="00DC32CD" w:rsidP="006010EC">
      <w:pPr>
        <w:pageBreakBefore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278"/>
      </w:tblGrid>
      <w:tr w:rsidR="00DC32CD" w:rsidRPr="00A115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2CD" w:rsidRPr="00C9504C" w:rsidRDefault="00DC32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2CD" w:rsidRPr="00C9504C" w:rsidRDefault="006010EC" w:rsidP="006010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50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C9504C">
              <w:rPr>
                <w:lang w:val="ru-RU"/>
              </w:rPr>
              <w:br/>
            </w:r>
            <w:r w:rsidRPr="00C950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950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приказу </w:t>
            </w:r>
            <w:r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детский сад </w:t>
            </w:r>
            <w:r w:rsidRPr="002A21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  <w:r w:rsidRPr="00C9504C">
              <w:rPr>
                <w:lang w:val="ru-RU"/>
              </w:rPr>
              <w:br/>
            </w:r>
            <w:r w:rsidRPr="00C950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23.05.2023</w:t>
            </w:r>
          </w:p>
        </w:tc>
      </w:tr>
    </w:tbl>
    <w:p w:rsidR="00DC32CD" w:rsidRPr="00C9504C" w:rsidRDefault="006010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ответственного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 антитеррористической защищенности</w:t>
      </w:r>
    </w:p>
    <w:p w:rsidR="00DC32CD" w:rsidRPr="00C9504C" w:rsidRDefault="006010EC" w:rsidP="006010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Обеспечивать исполнение нормативных требований к антитеррористической защищенности:</w:t>
      </w:r>
    </w:p>
    <w:p w:rsidR="00DC32CD" w:rsidRPr="00C9504C" w:rsidRDefault="006010EC" w:rsidP="006010E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разрабатывать организационно-распорядительные документы, планы мероприятий,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– детский сад </w:t>
      </w:r>
      <w:r w:rsidRPr="002A211D">
        <w:rPr>
          <w:rFonts w:hAnsi="Times New Roman" w:cs="Times New Roman"/>
          <w:color w:val="000000"/>
          <w:sz w:val="24"/>
          <w:szCs w:val="24"/>
          <w:lang w:val="ru-RU"/>
        </w:rPr>
        <w:t>№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74 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вопросам антитеррористической защиты, организации физической охраны, пропускному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внутриобъектовому</w:t>
      </w:r>
      <w:proofErr w:type="spellEnd"/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режимам;</w:t>
      </w:r>
    </w:p>
    <w:p w:rsidR="00DC32CD" w:rsidRDefault="006010EC" w:rsidP="006010E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32CD" w:rsidRPr="00C9504C" w:rsidRDefault="006010EC" w:rsidP="006010E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готовить инструкции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памятки для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работников образовательной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вопросам антитеррористической защищенности;</w:t>
      </w:r>
    </w:p>
    <w:p w:rsidR="00DC32CD" w:rsidRPr="00C9504C" w:rsidRDefault="006010EC" w:rsidP="006010EC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 системы антитеррористической защищенности образовательной организации.</w:t>
      </w:r>
    </w:p>
    <w:p w:rsidR="00DC32CD" w:rsidRPr="00C9504C" w:rsidRDefault="006010EC" w:rsidP="006010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Организовать работу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воспрепятствованию неправомерному проникновению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 организацию:</w:t>
      </w:r>
    </w:p>
    <w:p w:rsidR="00DC32CD" w:rsidRPr="00C9504C" w:rsidRDefault="006010EC" w:rsidP="006010E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разрабатывать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реализовывать комплекс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предупреждению, 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устранению причин неправомерного проникновения;</w:t>
      </w:r>
    </w:p>
    <w:p w:rsidR="00DC32CD" w:rsidRPr="00C9504C" w:rsidRDefault="006010EC" w:rsidP="006010E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обеспечивать пропускной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режимы;</w:t>
      </w:r>
    </w:p>
    <w:p w:rsidR="00DC32CD" w:rsidRPr="00C9504C" w:rsidRDefault="006010EC" w:rsidP="006010E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разрабатывать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реализовывать комплекс мер, исключающих несанкционированный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информационным ресурсам образовательной организации;</w:t>
      </w:r>
    </w:p>
    <w:p w:rsidR="00DC32CD" w:rsidRPr="00C9504C" w:rsidRDefault="006010EC" w:rsidP="006010E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выполнением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обеспечению антитеррористической защищенности;</w:t>
      </w:r>
    </w:p>
    <w:p w:rsidR="00DC32CD" w:rsidRPr="00C9504C" w:rsidRDefault="006010EC" w:rsidP="006010E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осуществлять ежедневный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наблюдением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обходами территории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помещений образовательной организации;</w:t>
      </w:r>
    </w:p>
    <w:p w:rsidR="00DC32CD" w:rsidRPr="00C9504C" w:rsidRDefault="006010EC" w:rsidP="006010EC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обеспечивать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правомерным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безопасным использованием помещений образовательной организации, сдаваемых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аренду.</w:t>
      </w:r>
    </w:p>
    <w:p w:rsidR="00DC32CD" w:rsidRPr="00C9504C" w:rsidRDefault="006010EC" w:rsidP="006010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Организовать подготовку работников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 антитеррористической защиты:</w:t>
      </w:r>
    </w:p>
    <w:p w:rsidR="00DC32CD" w:rsidRPr="00C9504C" w:rsidRDefault="006010EC" w:rsidP="006010E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информировать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требованиях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 защищенности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содержании организационно-распорядительных документов образовательной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вопросам безопасности;</w:t>
      </w:r>
    </w:p>
    <w:p w:rsidR="00DC32CD" w:rsidRPr="00C9504C" w:rsidRDefault="006010EC" w:rsidP="006010E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оборудовать информационные стенды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размещать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них план эвакуации при возникновении чрезвычайных ситуаций, номера телефонов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антитеррористическую защиту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безопасность, номера 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телефонов аварийно-спасательных служб, правоохранительных органов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органов безопасности;</w:t>
      </w:r>
    </w:p>
    <w:p w:rsidR="00DC32CD" w:rsidRPr="00C9504C" w:rsidRDefault="006010EC" w:rsidP="006010E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проводить инструктажи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порядке действий при обнаружении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объектах (территориях) посторонних лиц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подозрительных предметов,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также при угрозе совершения террористического акта;</w:t>
      </w:r>
    </w:p>
    <w:p w:rsidR="00DC32CD" w:rsidRPr="00C9504C" w:rsidRDefault="006010EC" w:rsidP="006010E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проводить индивидуальную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идеологии терроризма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экстремизма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деятельности;</w:t>
      </w:r>
    </w:p>
    <w:p w:rsidR="00DC32CD" w:rsidRPr="00C9504C" w:rsidRDefault="006010EC" w:rsidP="006010E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обучать действиям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условиях угрозы совершения или при совершении террористического акта;</w:t>
      </w:r>
    </w:p>
    <w:p w:rsidR="00DC32CD" w:rsidRPr="00C9504C" w:rsidRDefault="006010EC" w:rsidP="006010E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проводить 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тренировки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безопасной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своевременной эвакуации работников,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иных лиц при получении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угрозе совершения террористического акта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его совершении;</w:t>
      </w:r>
    </w:p>
    <w:p w:rsidR="00DC32CD" w:rsidRPr="00C9504C" w:rsidRDefault="006010EC" w:rsidP="006010E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проводить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минимизации морально-психологических последствий совершения террористического акта;</w:t>
      </w:r>
    </w:p>
    <w:p w:rsidR="00DC32CD" w:rsidRPr="00C9504C" w:rsidRDefault="006010EC" w:rsidP="006010EC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подготовить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работе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применения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токсичных химикатов, отравляющих веществ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патогенных биологических агентов,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том числе 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получении посредством почтовых отправлений;</w:t>
      </w:r>
    </w:p>
    <w:p w:rsidR="00DC32CD" w:rsidRPr="00C9504C" w:rsidRDefault="006010EC" w:rsidP="006010EC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переподготовку должностных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вопросам работы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служебной информацией ограниченного распространения, содержащейся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паспорте безопасности,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служебной информацией ограниченного распространения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 защищенности.</w:t>
      </w:r>
    </w:p>
    <w:p w:rsidR="00DC32CD" w:rsidRPr="00C9504C" w:rsidRDefault="006010EC" w:rsidP="006010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Организовать работу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пресечению попыток терактов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организации:</w:t>
      </w:r>
    </w:p>
    <w:p w:rsidR="00DC32CD" w:rsidRPr="00C9504C" w:rsidRDefault="006010EC" w:rsidP="006010E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проведение ремонтных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строительных работ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предмет выявления фактов возможной подготовки террористических актов;</w:t>
      </w:r>
    </w:p>
    <w:p w:rsidR="00DC32CD" w:rsidRPr="00C9504C" w:rsidRDefault="006010EC" w:rsidP="006010EC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состоянием помещений, используемых для проведения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массовым пребыванием людей;</w:t>
      </w:r>
    </w:p>
    <w:p w:rsidR="00DC32CD" w:rsidRPr="00C9504C" w:rsidRDefault="006010EC" w:rsidP="006010EC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выполнение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обеспечению охраны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защиты образовательной организации.</w:t>
      </w:r>
    </w:p>
    <w:p w:rsidR="00DC32CD" w:rsidRPr="00C9504C" w:rsidRDefault="006010EC" w:rsidP="006010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Обеспечивать защиту служебной информации ограниченного распространения:</w:t>
      </w:r>
    </w:p>
    <w:p w:rsidR="00DC32CD" w:rsidRPr="00C9504C" w:rsidRDefault="006010EC" w:rsidP="006010EC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осуществлять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возможных каналов утечки служебной информации ограниченного распространения, содержащейся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паспорте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иных документах,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том числе служебной информации ограниченного распространения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принимаемых 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 защищенности;</w:t>
      </w:r>
    </w:p>
    <w:p w:rsidR="00DC32CD" w:rsidRPr="00C9504C" w:rsidRDefault="006010EC" w:rsidP="006010EC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действия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иных лиц, имеющих право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служебной информации ограниченного распространения.</w:t>
      </w:r>
    </w:p>
    <w:p w:rsidR="00DC32CD" w:rsidRPr="00C9504C" w:rsidRDefault="006010EC" w:rsidP="006010E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Представлять интересы образовательной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вопросам антитеррористической защищенности:</w:t>
      </w:r>
    </w:p>
    <w:p w:rsidR="00DC32CD" w:rsidRPr="00C9504C" w:rsidRDefault="006010EC" w:rsidP="006010EC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проверках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выезжать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необходимости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надзорные органы;</w:t>
      </w:r>
    </w:p>
    <w:p w:rsidR="00DC32CD" w:rsidRPr="00C9504C" w:rsidRDefault="006010EC" w:rsidP="006010EC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подразделениями органов внутренних дел, федеральной службы безопасности, гражданской обороны, </w:t>
      </w:r>
      <w:proofErr w:type="spellStart"/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Росгвардии</w:t>
      </w:r>
      <w:proofErr w:type="spellEnd"/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 xml:space="preserve">, органами местного 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самоуправления, другими органами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организациями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вопросу обеспечения антитеррористической защиты образовательной организации;</w:t>
      </w:r>
    </w:p>
    <w:p w:rsidR="00DC32CD" w:rsidRPr="00C9504C" w:rsidRDefault="006010EC" w:rsidP="006010EC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обмениваться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охранной организации информацией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504C">
        <w:rPr>
          <w:rFonts w:hAnsi="Times New Roman" w:cs="Times New Roman"/>
          <w:color w:val="000000"/>
          <w:sz w:val="24"/>
          <w:szCs w:val="24"/>
          <w:lang w:val="ru-RU"/>
        </w:rPr>
        <w:t>вопросам антитеррористической защиты образовательной организации.</w:t>
      </w:r>
    </w:p>
    <w:sectPr w:rsidR="00DC32CD" w:rsidRPr="00C9504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D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6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F71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16E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727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C6E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669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C3E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010EC"/>
    <w:rsid w:val="00653AF6"/>
    <w:rsid w:val="00A11577"/>
    <w:rsid w:val="00B73A5A"/>
    <w:rsid w:val="00C9504C"/>
    <w:rsid w:val="00DC32C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CED1"/>
  <w15:docId w15:val="{1BB99B2F-34B8-4FF7-9180-F38ACF3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115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1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ДС 174</cp:lastModifiedBy>
  <cp:revision>3</cp:revision>
  <cp:lastPrinted>2023-06-13T13:33:00Z</cp:lastPrinted>
  <dcterms:created xsi:type="dcterms:W3CDTF">2023-05-24T10:29:00Z</dcterms:created>
  <dcterms:modified xsi:type="dcterms:W3CDTF">2023-06-13T13:34:00Z</dcterms:modified>
</cp:coreProperties>
</file>