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A0" w:rsidRPr="00843E70" w:rsidRDefault="004E1AA0" w:rsidP="004E1AA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учреждение-</w:t>
      </w:r>
      <w:r w:rsidRPr="00843E70">
        <w:rPr>
          <w:rFonts w:ascii="Times New Roman" w:hAnsi="Times New Roman" w:cs="Times New Roman"/>
          <w:lang w:val="ru-RU"/>
        </w:rPr>
        <w:br/>
      </w:r>
      <w:r w:rsidRPr="0084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№ 174</w:t>
      </w:r>
      <w:r w:rsidRPr="00843E70">
        <w:rPr>
          <w:rFonts w:ascii="Times New Roman" w:hAnsi="Times New Roman" w:cs="Times New Roman"/>
          <w:lang w:val="ru-RU"/>
        </w:rPr>
        <w:br/>
      </w:r>
      <w:r w:rsidRPr="0084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(МБДОУ - детский сад № 174)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408"/>
        <w:gridCol w:w="4947"/>
      </w:tblGrid>
      <w:tr w:rsidR="004E1AA0" w:rsidRPr="00F641BC" w:rsidTr="004E1AA0">
        <w:tc>
          <w:tcPr>
            <w:tcW w:w="44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AA0" w:rsidRPr="00843E70" w:rsidRDefault="004E1AA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1AA0" w:rsidRPr="00843E70" w:rsidRDefault="004E1AA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1AA0" w:rsidRPr="00843E70" w:rsidRDefault="004E1AA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Первичной профсоюзной организацией МБДОУ - детский сад № 174</w:t>
            </w:r>
            <w:r w:rsidRPr="00843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(протокол от 14.03.2023 № 4)</w:t>
            </w:r>
          </w:p>
        </w:tc>
        <w:tc>
          <w:tcPr>
            <w:tcW w:w="49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AA0" w:rsidRPr="00843E70" w:rsidRDefault="004E1AA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1AA0" w:rsidRPr="00843E70" w:rsidRDefault="004E1AA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843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приказом МБДОУ - детский сад № 174</w:t>
            </w:r>
            <w:r w:rsidRPr="00843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от 14.03.2023 № 10</w:t>
            </w:r>
          </w:p>
        </w:tc>
      </w:tr>
    </w:tbl>
    <w:p w:rsidR="004E1AA0" w:rsidRDefault="004E1AA0" w:rsidP="004E1AA0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3145" w:rsidRDefault="00853145" w:rsidP="00853145">
      <w:pPr>
        <w:pStyle w:val="a5"/>
        <w:shd w:val="clear" w:color="auto" w:fill="FFFFFF"/>
        <w:spacing w:before="0" w:beforeAutospacing="0" w:after="12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Должностная инструкция кладовщика</w:t>
      </w:r>
    </w:p>
    <w:p w:rsidR="00853145" w:rsidRDefault="00853145" w:rsidP="00853145">
      <w:pPr>
        <w:pStyle w:val="a5"/>
        <w:shd w:val="clear" w:color="auto" w:fill="FFFFFF"/>
        <w:spacing w:before="0" w:beforeAutospacing="0" w:after="12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C4579" w:rsidRPr="000C4579" w:rsidRDefault="000C4579" w:rsidP="000C4579">
      <w:pPr>
        <w:widowControl w:val="0"/>
        <w:autoSpaceDE w:val="0"/>
        <w:autoSpaceDN w:val="0"/>
        <w:adjustRightInd w:val="0"/>
        <w:spacing w:before="0" w:beforeAutospacing="0" w:after="12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 Общие положения</w:t>
      </w:r>
    </w:p>
    <w:p w:rsidR="000C4579" w:rsidRPr="000C4579" w:rsidRDefault="000C4579" w:rsidP="000C4579">
      <w:pPr>
        <w:widowControl w:val="0"/>
        <w:autoSpaceDE w:val="0"/>
        <w:autoSpaceDN w:val="0"/>
        <w:adjustRightInd w:val="0"/>
        <w:spacing w:before="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r w:rsidRPr="000C457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Должность кладовщика относится к категории рабочих.</w:t>
      </w:r>
    </w:p>
    <w:p w:rsidR="000C4579" w:rsidRPr="000C4579" w:rsidRDefault="000C4579" w:rsidP="000C4579">
      <w:pPr>
        <w:widowControl w:val="0"/>
        <w:autoSpaceDE w:val="0"/>
        <w:autoSpaceDN w:val="0"/>
        <w:adjustRightInd w:val="0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t xml:space="preserve">1.2. Кладовщик </w:t>
      </w:r>
      <w:r w:rsidRPr="000C45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назначается и освобождается от должности руководителем образовательной организации (далее – </w:t>
      </w:r>
      <w:r w:rsidR="0064332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6433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332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C4579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0C457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4579" w:rsidRPr="000C4579" w:rsidRDefault="000C4579" w:rsidP="000C4579">
      <w:pPr>
        <w:widowControl w:val="0"/>
        <w:autoSpaceDE w:val="0"/>
        <w:autoSpaceDN w:val="0"/>
        <w:adjustRightInd w:val="0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t>1.3. Кладовщик должен знать правила:</w:t>
      </w:r>
    </w:p>
    <w:p w:rsidR="000C4579" w:rsidRPr="000C4579" w:rsidRDefault="000C4579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t>ведения складского хозяйства;</w:t>
      </w:r>
    </w:p>
    <w:p w:rsidR="000C4579" w:rsidRPr="000C4579" w:rsidRDefault="000C4579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t>учета, хранения, движения продуктов на складе и правила оформления сопроводительных документов на них;</w:t>
      </w:r>
    </w:p>
    <w:p w:rsidR="000C4579" w:rsidRPr="000C4579" w:rsidRDefault="000C4579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t xml:space="preserve">комплектования партий различных </w:t>
      </w:r>
      <w:r>
        <w:rPr>
          <w:rFonts w:ascii="Times New Roman" w:hAnsi="Times New Roman" w:cs="Times New Roman"/>
          <w:sz w:val="24"/>
          <w:szCs w:val="24"/>
          <w:lang w:val="ru-RU"/>
        </w:rPr>
        <w:t>продуктов</w:t>
      </w:r>
      <w:r w:rsidRPr="000C4579">
        <w:rPr>
          <w:rFonts w:ascii="Times New Roman" w:hAnsi="Times New Roman" w:cs="Times New Roman"/>
          <w:sz w:val="24"/>
          <w:szCs w:val="24"/>
          <w:lang w:val="ru-RU"/>
        </w:rPr>
        <w:t xml:space="preserve"> по технологическим документам;</w:t>
      </w:r>
    </w:p>
    <w:p w:rsidR="000C4579" w:rsidRPr="000C4579" w:rsidRDefault="000C4579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t>применения складского измерительного инструмента, приспособлений, механизмов и способы проверки их на пригодность к работе;</w:t>
      </w:r>
    </w:p>
    <w:p w:rsidR="000C4579" w:rsidRPr="000C4579" w:rsidRDefault="000C4579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t>проведения инвентаризаций;</w:t>
      </w:r>
    </w:p>
    <w:p w:rsidR="004E1AA0" w:rsidRPr="004E1AA0" w:rsidRDefault="004E1AA0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t>инструкцию по охране жизни и здоровья детей;</w:t>
      </w:r>
    </w:p>
    <w:p w:rsidR="004E1AA0" w:rsidRPr="004E1AA0" w:rsidRDefault="004E1AA0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t>основы гигиены и санитарии;</w:t>
      </w:r>
    </w:p>
    <w:p w:rsidR="004E1AA0" w:rsidRPr="004E1AA0" w:rsidRDefault="004E1AA0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t>нормы питания детей дошкольного возраста;</w:t>
      </w:r>
    </w:p>
    <w:p w:rsidR="004E1AA0" w:rsidRPr="000C4579" w:rsidRDefault="00F90E8E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t>основы работы с текстовыми редакторами ПК, электронными таблицами, электронной почтой и браузерами, ИПК «Парус», «Меркурий» и другие серии программных продуктов, предназначенных для автоматизации деятельности организаций сектора государственного и муниципального управления;</w:t>
      </w:r>
    </w:p>
    <w:p w:rsidR="004E1AA0" w:rsidRPr="004E1AA0" w:rsidRDefault="004E1AA0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t>способы хранения продуктов от порчи при разгруз</w:t>
      </w:r>
      <w:r w:rsidRPr="000C4579">
        <w:rPr>
          <w:rFonts w:ascii="Times New Roman" w:hAnsi="Times New Roman" w:cs="Times New Roman"/>
          <w:sz w:val="24"/>
          <w:szCs w:val="24"/>
          <w:lang w:val="ru-RU"/>
        </w:rPr>
        <w:softHyphen/>
        <w:t>ке и хранении на складе;</w:t>
      </w:r>
    </w:p>
    <w:p w:rsidR="004E1AA0" w:rsidRPr="004E1AA0" w:rsidRDefault="004E1AA0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t>правила ведения складского хозяйства;</w:t>
      </w:r>
    </w:p>
    <w:p w:rsidR="004E1AA0" w:rsidRPr="004E1AA0" w:rsidRDefault="004E1AA0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t>ассортимент хранящихся в кладовой продуктов, качествен</w:t>
      </w:r>
      <w:r w:rsidRPr="000C4579">
        <w:rPr>
          <w:rFonts w:ascii="Times New Roman" w:hAnsi="Times New Roman" w:cs="Times New Roman"/>
          <w:sz w:val="24"/>
          <w:szCs w:val="24"/>
          <w:lang w:val="ru-RU"/>
        </w:rPr>
        <w:softHyphen/>
        <w:t>ные характеристики (виды, сортность) продуктов, правила хранения и сроки реализации продуктов;</w:t>
      </w:r>
    </w:p>
    <w:p w:rsidR="004E1AA0" w:rsidRPr="004E1AA0" w:rsidRDefault="004E1AA0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t>организацию погрузочно-разгрузочных работ;</w:t>
      </w:r>
    </w:p>
    <w:p w:rsidR="004E1AA0" w:rsidRPr="004E1AA0" w:rsidRDefault="004E1AA0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t>условия договоров на перевозку и хранение грузов;</w:t>
      </w:r>
    </w:p>
    <w:p w:rsidR="004E1AA0" w:rsidRPr="004E1AA0" w:rsidRDefault="004E1AA0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t>правила оформления сопроводительных документов;</w:t>
      </w:r>
    </w:p>
    <w:p w:rsidR="000C4579" w:rsidRDefault="000C4579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санитарно-эпидемиологические правила;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E1AA0" w:rsidRPr="000C4579" w:rsidRDefault="004E1AA0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t>правила и нормы охраны труда, техники безопасности и противопожарной защиты;</w:t>
      </w:r>
    </w:p>
    <w:p w:rsidR="004E1AA0" w:rsidRPr="004E1AA0" w:rsidRDefault="004E1AA0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t>правила внутреннего трудового распорядка;</w:t>
      </w:r>
    </w:p>
    <w:p w:rsidR="004E1AA0" w:rsidRPr="004E1AA0" w:rsidRDefault="004E1AA0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t>порядок действий в экстремальных ситуациях.</w:t>
      </w:r>
    </w:p>
    <w:p w:rsidR="000C4579" w:rsidRPr="000C4579" w:rsidRDefault="000C4579" w:rsidP="000C4579">
      <w:pPr>
        <w:widowControl w:val="0"/>
        <w:autoSpaceDE w:val="0"/>
        <w:autoSpaceDN w:val="0"/>
        <w:adjustRightInd w:val="0"/>
        <w:spacing w:before="0" w:beforeAutospacing="0" w:after="12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Обязанности</w:t>
      </w:r>
    </w:p>
    <w:p w:rsidR="000C4579" w:rsidRPr="000C4579" w:rsidRDefault="000C4579" w:rsidP="000C4579">
      <w:pPr>
        <w:widowControl w:val="0"/>
        <w:autoSpaceDE w:val="0"/>
        <w:autoSpaceDN w:val="0"/>
        <w:adjustRightInd w:val="0"/>
        <w:spacing w:before="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Кладовщик выполняет следующие трудовые обязанности:</w:t>
      </w:r>
    </w:p>
    <w:p w:rsidR="000C4579" w:rsidRPr="000C4579" w:rsidRDefault="000C4579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t>добросовестно исполняет свои трудовые обязанности, возложенные на него трудовым договором;</w:t>
      </w:r>
    </w:p>
    <w:p w:rsidR="000C4579" w:rsidRPr="000C4579" w:rsidRDefault="000C4579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t>соблюдает правила внутреннего трудового распорядка;</w:t>
      </w:r>
    </w:p>
    <w:p w:rsidR="000C4579" w:rsidRPr="000C4579" w:rsidRDefault="000C4579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соблюдает трудовую дисциплину;</w:t>
      </w:r>
    </w:p>
    <w:p w:rsidR="000C4579" w:rsidRPr="000C4579" w:rsidRDefault="000C4579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t>выполняет установленные нормы труда;</w:t>
      </w:r>
    </w:p>
    <w:p w:rsidR="000C4579" w:rsidRPr="000C4579" w:rsidRDefault="000C4579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t>соблюдает требования по охране труда и обеспечению безопасности труда;</w:t>
      </w:r>
    </w:p>
    <w:p w:rsidR="000C4579" w:rsidRPr="000C4579" w:rsidRDefault="000C4579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t>бережно относится к имуществу работодателя (в т. 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0C4579" w:rsidRPr="000C4579" w:rsidRDefault="000C4579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 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0C4579" w:rsidRPr="000C4579" w:rsidRDefault="000C4579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t>руководит работой по погрузке, выгрузке грузов и размещению их внутри склада;</w:t>
      </w:r>
    </w:p>
    <w:p w:rsidR="000C4579" w:rsidRDefault="000C4579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579">
        <w:rPr>
          <w:rFonts w:ascii="Times New Roman" w:hAnsi="Times New Roman" w:cs="Times New Roman"/>
          <w:sz w:val="24"/>
          <w:szCs w:val="24"/>
          <w:lang w:val="ru-RU"/>
        </w:rPr>
        <w:t>участвует в проведении инвентаризаций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43E70" w:rsidRPr="000C4579" w:rsidRDefault="00843E70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участвует в составлении </w:t>
      </w:r>
      <w:r w:rsidRPr="000C4579">
        <w:rPr>
          <w:rFonts w:ascii="Times New Roman" w:hAnsi="Times New Roman" w:cs="Times New Roman"/>
          <w:sz w:val="24"/>
          <w:szCs w:val="24"/>
          <w:lang w:val="ru-RU"/>
        </w:rPr>
        <w:t>примерн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0C4579">
        <w:rPr>
          <w:rFonts w:ascii="Times New Roman" w:hAnsi="Times New Roman" w:cs="Times New Roman"/>
          <w:sz w:val="24"/>
          <w:szCs w:val="24"/>
          <w:lang w:val="ru-RU"/>
        </w:rPr>
        <w:t xml:space="preserve"> десятидневн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0C4579">
        <w:rPr>
          <w:rFonts w:ascii="Times New Roman" w:hAnsi="Times New Roman" w:cs="Times New Roman"/>
          <w:sz w:val="24"/>
          <w:szCs w:val="24"/>
          <w:lang w:val="ru-RU"/>
        </w:rPr>
        <w:t xml:space="preserve"> меню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сада;</w:t>
      </w:r>
    </w:p>
    <w:p w:rsidR="000C4579" w:rsidRPr="000C4579" w:rsidRDefault="000C4579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C4579">
        <w:rPr>
          <w:rFonts w:ascii="Times New Roman" w:hAnsi="Times New Roman" w:cs="Times New Roman"/>
          <w:sz w:val="24"/>
          <w:szCs w:val="24"/>
          <w:lang w:val="ru-RU"/>
        </w:rPr>
        <w:t>оставля</w:t>
      </w:r>
      <w:r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Pr="000C4579">
        <w:rPr>
          <w:rFonts w:ascii="Times New Roman" w:hAnsi="Times New Roman" w:cs="Times New Roman"/>
          <w:sz w:val="24"/>
          <w:szCs w:val="24"/>
          <w:lang w:val="ru-RU"/>
        </w:rPr>
        <w:t xml:space="preserve"> заявки на продукты питания в соответствии с примерным десятидневным меню, утвержденным заведующим детским садом, посредством работы с текстовыми редакторами ПК, электронными таблицами, электронной почтой и браузерами, ИПК «Парус» и другими сериями программных продуктов, предназначенных для автоматизации деятельности организаций сектора государственного и муниципального управления.</w:t>
      </w:r>
    </w:p>
    <w:p w:rsidR="000C4579" w:rsidRPr="000C4579" w:rsidRDefault="000C4579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ведет</w:t>
      </w:r>
      <w:r w:rsidRPr="000C4579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необходимую документацию: книгу учета и рас</w:t>
      </w:r>
      <w:r w:rsidRPr="000C4579">
        <w:rPr>
          <w:rFonts w:ascii="Times New Roman" w:hAnsi="Times New Roman" w:cs="Times New Roman"/>
          <w:sz w:val="24"/>
          <w:szCs w:val="24"/>
          <w:lang w:val="ru-RU"/>
        </w:rPr>
        <w:softHyphen/>
        <w:t>хода продуктов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C4579" w:rsidRPr="000C4579" w:rsidRDefault="000C4579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выдает</w:t>
      </w:r>
      <w:r w:rsidRPr="000C45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3328" w:rsidRPr="000C4579">
        <w:rPr>
          <w:rFonts w:ascii="Times New Roman" w:hAnsi="Times New Roman" w:cs="Times New Roman"/>
          <w:sz w:val="24"/>
          <w:szCs w:val="24"/>
          <w:lang w:val="ru-RU"/>
        </w:rPr>
        <w:t xml:space="preserve">под подпись </w:t>
      </w:r>
      <w:r w:rsidRPr="000C4579">
        <w:rPr>
          <w:rFonts w:ascii="Times New Roman" w:hAnsi="Times New Roman" w:cs="Times New Roman"/>
          <w:sz w:val="24"/>
          <w:szCs w:val="24"/>
          <w:lang w:val="ru-RU"/>
        </w:rPr>
        <w:t xml:space="preserve">продукты повару по весу, указанному в </w:t>
      </w:r>
      <w:r w:rsidR="00643328">
        <w:rPr>
          <w:rFonts w:ascii="Times New Roman" w:hAnsi="Times New Roman" w:cs="Times New Roman"/>
          <w:sz w:val="24"/>
          <w:szCs w:val="24"/>
          <w:lang w:val="ru-RU"/>
        </w:rPr>
        <w:t>меню-рас</w:t>
      </w:r>
      <w:r w:rsidR="00643328">
        <w:rPr>
          <w:rFonts w:ascii="Times New Roman" w:hAnsi="Times New Roman" w:cs="Times New Roman"/>
          <w:sz w:val="24"/>
          <w:szCs w:val="24"/>
          <w:lang w:val="ru-RU"/>
        </w:rPr>
        <w:softHyphen/>
        <w:t>кладке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C4579" w:rsidRPr="000C4579" w:rsidRDefault="00643328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следит</w:t>
      </w:r>
      <w:r w:rsidR="000C4579" w:rsidRPr="000C4579">
        <w:rPr>
          <w:rFonts w:ascii="Times New Roman" w:hAnsi="Times New Roman" w:cs="Times New Roman"/>
          <w:sz w:val="24"/>
          <w:szCs w:val="24"/>
          <w:lang w:val="ru-RU"/>
        </w:rPr>
        <w:t xml:space="preserve"> за своевременной реализацией продуктов питания.</w:t>
      </w:r>
    </w:p>
    <w:p w:rsidR="000C4579" w:rsidRPr="000C4579" w:rsidRDefault="00643328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перебирает</w:t>
      </w:r>
      <w:r w:rsidR="000C4579" w:rsidRPr="000C4579">
        <w:rPr>
          <w:rFonts w:ascii="Times New Roman" w:hAnsi="Times New Roman" w:cs="Times New Roman"/>
          <w:sz w:val="24"/>
          <w:szCs w:val="24"/>
          <w:lang w:val="ru-RU"/>
        </w:rPr>
        <w:t xml:space="preserve"> овощи и фрукты, получа</w:t>
      </w:r>
      <w:r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0C4579" w:rsidRPr="000C4579">
        <w:rPr>
          <w:rFonts w:ascii="Times New Roman" w:hAnsi="Times New Roman" w:cs="Times New Roman"/>
          <w:sz w:val="24"/>
          <w:szCs w:val="24"/>
          <w:lang w:val="ru-RU"/>
        </w:rPr>
        <w:t xml:space="preserve"> продукты с базы согласно накладной, осуществля</w:t>
      </w:r>
      <w:r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0C4579" w:rsidRPr="000C4579">
        <w:rPr>
          <w:rFonts w:ascii="Times New Roman" w:hAnsi="Times New Roman" w:cs="Times New Roman"/>
          <w:sz w:val="24"/>
          <w:szCs w:val="24"/>
          <w:lang w:val="ru-RU"/>
        </w:rPr>
        <w:t xml:space="preserve"> взвешивание и сырой бракераж продуктов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C4579" w:rsidRPr="000C4579" w:rsidRDefault="00643328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соблюдает</w:t>
      </w:r>
      <w:r w:rsidR="000C4579" w:rsidRPr="000C45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санитарные </w:t>
      </w:r>
      <w:r w:rsidR="000C4579" w:rsidRPr="000C4579">
        <w:rPr>
          <w:rFonts w:ascii="Times New Roman" w:hAnsi="Times New Roman" w:cs="Times New Roman"/>
          <w:sz w:val="24"/>
          <w:szCs w:val="24"/>
          <w:lang w:val="ru-RU"/>
        </w:rPr>
        <w:t>нормы расхода продуктов на одного ребенка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C4579" w:rsidRPr="000C4579" w:rsidRDefault="00643328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следит</w:t>
      </w:r>
      <w:r w:rsidRPr="000C45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4579" w:rsidRPr="000C4579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правильностью хранения</w:t>
      </w:r>
      <w:r w:rsidR="000C4579" w:rsidRPr="000C4579">
        <w:rPr>
          <w:rFonts w:ascii="Times New Roman" w:hAnsi="Times New Roman" w:cs="Times New Roman"/>
          <w:sz w:val="24"/>
          <w:szCs w:val="24"/>
          <w:lang w:val="ru-RU"/>
        </w:rPr>
        <w:t xml:space="preserve"> скоропортящихся продуктов и продуктов длительного хранения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C4579" w:rsidRPr="000C4579" w:rsidRDefault="00643328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принимает</w:t>
      </w:r>
      <w:r w:rsidR="000C4579" w:rsidRPr="000C4579">
        <w:rPr>
          <w:rFonts w:ascii="Times New Roman" w:hAnsi="Times New Roman" w:cs="Times New Roman"/>
          <w:sz w:val="24"/>
          <w:szCs w:val="24"/>
          <w:lang w:val="ru-RU"/>
        </w:rPr>
        <w:t xml:space="preserve"> продукты только при наличии сертификатов качества, ярлыков и сохраня</w:t>
      </w:r>
      <w:r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0C4579" w:rsidRPr="000C4579">
        <w:rPr>
          <w:rFonts w:ascii="Times New Roman" w:hAnsi="Times New Roman" w:cs="Times New Roman"/>
          <w:sz w:val="24"/>
          <w:szCs w:val="24"/>
          <w:lang w:val="ru-RU"/>
        </w:rPr>
        <w:t xml:space="preserve"> документы до срока реализации продуктов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C4579" w:rsidRPr="000C4579" w:rsidRDefault="00643328" w:rsidP="000C45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обеспечивает</w:t>
      </w:r>
      <w:r w:rsidR="000C4579" w:rsidRPr="000C4579">
        <w:rPr>
          <w:rFonts w:ascii="Times New Roman" w:hAnsi="Times New Roman" w:cs="Times New Roman"/>
          <w:sz w:val="24"/>
          <w:szCs w:val="24"/>
          <w:lang w:val="ru-RU"/>
        </w:rPr>
        <w:t xml:space="preserve"> сбор, хранение и своевременный возврат тары на базу.</w:t>
      </w:r>
    </w:p>
    <w:p w:rsidR="000C4579" w:rsidRPr="00643328" w:rsidRDefault="000C4579" w:rsidP="00643328">
      <w:pPr>
        <w:widowControl w:val="0"/>
        <w:autoSpaceDE w:val="0"/>
        <w:autoSpaceDN w:val="0"/>
        <w:adjustRightInd w:val="0"/>
        <w:spacing w:before="0" w:beforeAutospacing="0" w:after="12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433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Права</w:t>
      </w:r>
    </w:p>
    <w:p w:rsidR="000C4579" w:rsidRPr="00643328" w:rsidRDefault="000C4579" w:rsidP="00643328">
      <w:pPr>
        <w:widowControl w:val="0"/>
        <w:autoSpaceDE w:val="0"/>
        <w:autoSpaceDN w:val="0"/>
        <w:adjustRightInd w:val="0"/>
        <w:spacing w:before="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32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Кладовщик имеет право:</w:t>
      </w:r>
    </w:p>
    <w:p w:rsidR="00F641BC" w:rsidRPr="00F641BC" w:rsidRDefault="00F641BC" w:rsidP="00F641BC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BC">
        <w:rPr>
          <w:rFonts w:ascii="Times New Roman" w:hAnsi="Times New Roman" w:cs="Times New Roman"/>
          <w:sz w:val="24"/>
          <w:szCs w:val="24"/>
          <w:lang w:val="ru-RU"/>
        </w:rPr>
        <w:t>участвовать в управлении МБДОУ-детского сада № 174, защищать свою профессиональную честь и достоинство;</w:t>
      </w:r>
    </w:p>
    <w:p w:rsidR="00F641BC" w:rsidRPr="00F641BC" w:rsidRDefault="00F641BC" w:rsidP="00F641BC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BC">
        <w:rPr>
          <w:rFonts w:ascii="Times New Roman" w:hAnsi="Times New Roman" w:cs="Times New Roman"/>
          <w:sz w:val="24"/>
          <w:szCs w:val="24"/>
          <w:lang w:val="ru-RU"/>
        </w:rPr>
        <w:t>представлять на рассмотрение руководителя МБДОУ-детского сада № 174 предложения по вопросам своей деятельности;</w:t>
      </w:r>
    </w:p>
    <w:p w:rsidR="00F641BC" w:rsidRPr="00F641BC" w:rsidRDefault="00F641BC" w:rsidP="00F641BC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BC">
        <w:rPr>
          <w:rFonts w:ascii="Times New Roman" w:hAnsi="Times New Roman" w:cs="Times New Roman"/>
          <w:sz w:val="24"/>
          <w:szCs w:val="24"/>
          <w:lang w:val="ru-RU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F641BC" w:rsidRPr="00F641BC" w:rsidRDefault="00F641BC" w:rsidP="00F641BC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BC">
        <w:rPr>
          <w:rFonts w:ascii="Times New Roman" w:hAnsi="Times New Roman" w:cs="Times New Roman"/>
          <w:sz w:val="24"/>
          <w:szCs w:val="24"/>
          <w:lang w:val="ru-RU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F641BC" w:rsidRPr="00F641BC" w:rsidRDefault="00F641BC" w:rsidP="00F641BC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BC">
        <w:rPr>
          <w:rFonts w:ascii="Times New Roman" w:hAnsi="Times New Roman" w:cs="Times New Roman"/>
          <w:sz w:val="24"/>
          <w:szCs w:val="24"/>
          <w:lang w:val="ru-RU"/>
        </w:rPr>
        <w:t>обучение безопасным методам и приемам труда за счет средств работодателя;</w:t>
      </w:r>
    </w:p>
    <w:p w:rsidR="00F641BC" w:rsidRPr="00F641BC" w:rsidRDefault="00F641BC" w:rsidP="00F641BC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BC">
        <w:rPr>
          <w:rFonts w:ascii="Times New Roman" w:hAnsi="Times New Roman" w:cs="Times New Roman"/>
          <w:sz w:val="24"/>
          <w:szCs w:val="24"/>
          <w:lang w:val="ru-RU"/>
        </w:rPr>
        <w:t>гарантии и компенсации, установленные в соответствии с Трудовым кодексом РФ, коллективным договором и локальными нормативными актами образовательной организации, трудовым договором;</w:t>
      </w:r>
    </w:p>
    <w:p w:rsidR="00F641BC" w:rsidRPr="00F641BC" w:rsidRDefault="00F641BC" w:rsidP="00F641BC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BC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F641BC" w:rsidRPr="00F641BC" w:rsidRDefault="00F641BC" w:rsidP="00F641BC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BC">
        <w:rPr>
          <w:rFonts w:ascii="Times New Roman" w:hAnsi="Times New Roman" w:cs="Times New Roman"/>
          <w:sz w:val="24"/>
          <w:szCs w:val="24"/>
          <w:lang w:val="ru-RU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 w:rsidR="00F641BC" w:rsidRPr="00F641BC" w:rsidRDefault="00F641BC" w:rsidP="00F641BC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BC">
        <w:rPr>
          <w:rFonts w:ascii="Times New Roman" w:hAnsi="Times New Roman" w:cs="Times New Roman"/>
          <w:sz w:val="24"/>
          <w:szCs w:val="24"/>
          <w:lang w:val="ru-RU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F641BC" w:rsidRPr="00F641BC" w:rsidRDefault="00F641BC" w:rsidP="00F641BC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BC">
        <w:rPr>
          <w:rFonts w:ascii="Times New Roman" w:hAnsi="Times New Roman" w:cs="Times New Roman"/>
          <w:sz w:val="24"/>
          <w:szCs w:val="24"/>
          <w:lang w:val="ru-RU"/>
        </w:rPr>
        <w:t>свободу выражения своего мнения, свободу от вмешательства в профессиональную деятельность;</w:t>
      </w:r>
    </w:p>
    <w:p w:rsidR="00F641BC" w:rsidRPr="00F641BC" w:rsidRDefault="00F641BC" w:rsidP="00F641BC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BC">
        <w:rPr>
          <w:rFonts w:ascii="Times New Roman" w:hAnsi="Times New Roman" w:cs="Times New Roman"/>
          <w:sz w:val="24"/>
          <w:szCs w:val="24"/>
          <w:lang w:val="ru-RU"/>
        </w:rPr>
        <w:t>иные трудовые права, меры социальной поддержки, установленные действующим законодательством.</w:t>
      </w:r>
    </w:p>
    <w:p w:rsidR="000C4579" w:rsidRPr="00643328" w:rsidRDefault="000C4579" w:rsidP="00643328">
      <w:pPr>
        <w:widowControl w:val="0"/>
        <w:autoSpaceDE w:val="0"/>
        <w:autoSpaceDN w:val="0"/>
        <w:adjustRightInd w:val="0"/>
        <w:spacing w:before="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0C4579" w:rsidRPr="00643328" w:rsidRDefault="000C4579" w:rsidP="00643328">
      <w:pPr>
        <w:widowControl w:val="0"/>
        <w:autoSpaceDE w:val="0"/>
        <w:autoSpaceDN w:val="0"/>
        <w:adjustRightInd w:val="0"/>
        <w:spacing w:before="0" w:beforeAutospacing="0" w:after="12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433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 Ответственность</w:t>
      </w:r>
    </w:p>
    <w:p w:rsidR="000C4579" w:rsidRPr="00643328" w:rsidRDefault="000C4579" w:rsidP="00643328">
      <w:pPr>
        <w:widowControl w:val="0"/>
        <w:autoSpaceDE w:val="0"/>
        <w:autoSpaceDN w:val="0"/>
        <w:adjustRightInd w:val="0"/>
        <w:spacing w:before="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3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Кладовщик несет ответственность:</w:t>
      </w:r>
    </w:p>
    <w:p w:rsidR="000C4579" w:rsidRPr="00643328" w:rsidRDefault="000C4579" w:rsidP="00643328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328">
        <w:rPr>
          <w:rFonts w:ascii="Times New Roman" w:hAnsi="Times New Roman" w:cs="Times New Roman"/>
          <w:sz w:val="24"/>
          <w:szCs w:val="24"/>
          <w:lang w:val="ru-RU"/>
        </w:rPr>
        <w:t>за неисполнение или ненадлежащее исполнение своих обязанностей, – в соответствии с действующим трудовым законодательством</w:t>
      </w:r>
      <w:r w:rsidR="00643328">
        <w:rPr>
          <w:rFonts w:ascii="Times New Roman" w:hAnsi="Times New Roman" w:cs="Times New Roman"/>
          <w:sz w:val="24"/>
          <w:szCs w:val="24"/>
          <w:lang w:val="ru-RU"/>
        </w:rPr>
        <w:t xml:space="preserve"> РФ</w:t>
      </w:r>
      <w:r w:rsidRPr="0064332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C4579" w:rsidRPr="00643328" w:rsidRDefault="000C4579" w:rsidP="00643328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328">
        <w:rPr>
          <w:rFonts w:ascii="Times New Roman" w:hAnsi="Times New Roman" w:cs="Times New Roman"/>
          <w:sz w:val="24"/>
          <w:szCs w:val="24"/>
          <w:lang w:val="ru-RU"/>
        </w:rPr>
        <w:t>за правонарушения, совершенные в период осуществления своей деятельности, – в соответствии с действующим гражданским, административным и уголовным законодательством</w:t>
      </w:r>
      <w:r w:rsidR="00643328">
        <w:rPr>
          <w:rFonts w:ascii="Times New Roman" w:hAnsi="Times New Roman" w:cs="Times New Roman"/>
          <w:sz w:val="24"/>
          <w:szCs w:val="24"/>
          <w:lang w:val="ru-RU"/>
        </w:rPr>
        <w:t xml:space="preserve"> РФ</w:t>
      </w:r>
      <w:r w:rsidRPr="0064332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90E8E" w:rsidRPr="00643328" w:rsidRDefault="000C4579" w:rsidP="00643328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328">
        <w:rPr>
          <w:rFonts w:ascii="Times New Roman" w:hAnsi="Times New Roman" w:cs="Times New Roman"/>
          <w:sz w:val="24"/>
          <w:szCs w:val="24"/>
          <w:lang w:val="ru-RU"/>
        </w:rPr>
        <w:t>за причинение материального ущерба – в соответствии с действующим законодательством</w:t>
      </w:r>
      <w:r w:rsidR="00643328">
        <w:rPr>
          <w:rFonts w:ascii="Times New Roman" w:hAnsi="Times New Roman" w:cs="Times New Roman"/>
          <w:sz w:val="24"/>
          <w:szCs w:val="24"/>
          <w:lang w:val="ru-RU"/>
        </w:rPr>
        <w:t xml:space="preserve"> РФ</w:t>
      </w:r>
      <w:r w:rsidRPr="0064332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53145" w:rsidRDefault="00853145" w:rsidP="004E1AA0">
      <w:pPr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43328" w:rsidRDefault="00643328" w:rsidP="008531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53145" w:rsidRPr="00164F7C" w:rsidRDefault="00853145" w:rsidP="008531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настоящей</w:t>
      </w:r>
      <w:r w:rsidRPr="007A12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инструкцией</w:t>
      </w:r>
      <w:r w:rsidRPr="007A12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(а)</w:t>
      </w:r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53145" w:rsidRPr="00164F7C" w:rsidRDefault="00853145" w:rsidP="008531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53145" w:rsidRPr="007A122F" w:rsidRDefault="00853145" w:rsidP="008531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экземпляр получил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(а)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4"/>
        <w:gridCol w:w="423"/>
        <w:gridCol w:w="3535"/>
      </w:tblGrid>
      <w:tr w:rsidR="00853145" w:rsidRPr="00F641BC" w:rsidTr="00FD2004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145" w:rsidRPr="00164F7C" w:rsidRDefault="00853145" w:rsidP="00FD20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145" w:rsidRPr="00164F7C" w:rsidRDefault="00853145" w:rsidP="00FD200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145" w:rsidRPr="00164F7C" w:rsidRDefault="00853145" w:rsidP="00FD20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53145" w:rsidRPr="007A122F" w:rsidTr="00FD2004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145" w:rsidRPr="007A122F" w:rsidRDefault="00853145" w:rsidP="00FD20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145" w:rsidRPr="007A122F" w:rsidRDefault="00853145" w:rsidP="00FD200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145" w:rsidRPr="007A122F" w:rsidRDefault="00853145" w:rsidP="00FD20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853145" w:rsidRPr="007A122F" w:rsidTr="00FD2004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145" w:rsidRPr="007A122F" w:rsidRDefault="00853145" w:rsidP="00FD20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145" w:rsidRPr="007A122F" w:rsidRDefault="00853145" w:rsidP="00FD200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145" w:rsidRPr="007A122F" w:rsidRDefault="00853145" w:rsidP="00FD200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145" w:rsidRPr="007A122F" w:rsidTr="00FD2004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145" w:rsidRPr="007A122F" w:rsidRDefault="00853145" w:rsidP="00FD20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145" w:rsidRPr="007A122F" w:rsidRDefault="00853145" w:rsidP="00FD200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145" w:rsidRPr="007A122F" w:rsidRDefault="00853145" w:rsidP="00FD200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E1AA0" w:rsidRPr="004E1AA0" w:rsidRDefault="004E1AA0" w:rsidP="004E1AA0">
      <w:pPr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sectPr w:rsidR="004E1AA0" w:rsidRPr="004E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D77"/>
    <w:multiLevelType w:val="multilevel"/>
    <w:tmpl w:val="1A2E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C5530C"/>
    <w:multiLevelType w:val="hybridMultilevel"/>
    <w:tmpl w:val="666E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E44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A1531"/>
    <w:multiLevelType w:val="hybridMultilevel"/>
    <w:tmpl w:val="614C2C60"/>
    <w:lvl w:ilvl="0" w:tplc="46F6B97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AE5CB5"/>
    <w:multiLevelType w:val="hybridMultilevel"/>
    <w:tmpl w:val="A3C8D372"/>
    <w:lvl w:ilvl="0" w:tplc="46F6B9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A0"/>
    <w:rsid w:val="000C4579"/>
    <w:rsid w:val="00280BB4"/>
    <w:rsid w:val="004E1AA0"/>
    <w:rsid w:val="00623007"/>
    <w:rsid w:val="00643328"/>
    <w:rsid w:val="00843E70"/>
    <w:rsid w:val="00853145"/>
    <w:rsid w:val="00E26ED2"/>
    <w:rsid w:val="00F641BC"/>
    <w:rsid w:val="00F9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E5B8"/>
  <w15:chartTrackingRefBased/>
  <w15:docId w15:val="{B8C1CDC3-0639-4AD5-8BB0-6307DDFF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AA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E1AA0"/>
    <w:pPr>
      <w:widowControl w:val="0"/>
      <w:shd w:val="clear" w:color="auto" w:fill="FFFFFF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4E1AA0"/>
    <w:rPr>
      <w:rFonts w:ascii="Times New Roman" w:eastAsia="Times New Roman" w:hAnsi="Times New Roman" w:cs="Times New Roman"/>
      <w:color w:val="00000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4E1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174</dc:creator>
  <cp:keywords/>
  <dc:description/>
  <cp:lastModifiedBy>ДС 174</cp:lastModifiedBy>
  <cp:revision>6</cp:revision>
  <dcterms:created xsi:type="dcterms:W3CDTF">2023-06-08T08:36:00Z</dcterms:created>
  <dcterms:modified xsi:type="dcterms:W3CDTF">2023-06-08T11:19:00Z</dcterms:modified>
</cp:coreProperties>
</file>