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DD1" w:rsidRPr="009A0E87" w:rsidRDefault="00B91DD1" w:rsidP="00B91DD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0E87">
        <w:rPr>
          <w:rFonts w:ascii="Times New Roman" w:eastAsia="Calibri" w:hAnsi="Times New Roman" w:cs="Times New Roman"/>
          <w:b/>
          <w:bCs/>
          <w:sz w:val="24"/>
          <w:szCs w:val="24"/>
        </w:rPr>
        <w:t>Список детей, получивших места по результатам комплектования и зачисленных в МБДОУ-детского сада № 174 на 01.</w:t>
      </w:r>
      <w:r w:rsidR="00DA12B1" w:rsidRPr="009A0E87">
        <w:rPr>
          <w:rFonts w:ascii="Times New Roman" w:eastAsia="Calibri" w:hAnsi="Times New Roman" w:cs="Times New Roman"/>
          <w:b/>
          <w:bCs/>
          <w:sz w:val="24"/>
          <w:szCs w:val="24"/>
        </w:rPr>
        <w:t>11</w:t>
      </w:r>
      <w:r w:rsidRPr="009A0E87">
        <w:rPr>
          <w:rFonts w:ascii="Times New Roman" w:eastAsia="Calibri" w:hAnsi="Times New Roman" w:cs="Times New Roman"/>
          <w:b/>
          <w:bCs/>
          <w:sz w:val="24"/>
          <w:szCs w:val="24"/>
        </w:rPr>
        <w:t>.2023</w:t>
      </w:r>
    </w:p>
    <w:p w:rsidR="00B91DD1" w:rsidRPr="009A0E87" w:rsidRDefault="00B91DD1" w:rsidP="00B91DD1">
      <w:pPr>
        <w:rPr>
          <w:rFonts w:ascii="Times New Roman" w:eastAsia="Calibri" w:hAnsi="Times New Roman" w:cs="Times New Roman"/>
        </w:rPr>
      </w:pPr>
    </w:p>
    <w:p w:rsidR="00B91DD1" w:rsidRPr="009A0E87" w:rsidRDefault="00B91DD1" w:rsidP="00B91DD1">
      <w:pPr>
        <w:rPr>
          <w:rFonts w:ascii="Times New Roman" w:eastAsia="Calibri" w:hAnsi="Times New Roman" w:cs="Times New Roman"/>
        </w:rPr>
      </w:pPr>
    </w:p>
    <w:p w:rsidR="00DA12B1" w:rsidRPr="009A0E87" w:rsidRDefault="00B91DD1">
      <w:pPr>
        <w:rPr>
          <w:rFonts w:ascii="Times New Roman" w:eastAsia="Calibri" w:hAnsi="Times New Roman" w:cs="Times New Roman"/>
        </w:rPr>
      </w:pPr>
      <w:r w:rsidRPr="009A0E87">
        <w:rPr>
          <w:rFonts w:ascii="Times New Roman" w:eastAsia="Calibri" w:hAnsi="Times New Roman" w:cs="Times New Roman"/>
        </w:rPr>
        <w:t>От 1,</w:t>
      </w:r>
      <w:r w:rsidR="00DA12B1" w:rsidRPr="009A0E87">
        <w:rPr>
          <w:rFonts w:ascii="Times New Roman" w:eastAsia="Calibri" w:hAnsi="Times New Roman" w:cs="Times New Roman"/>
        </w:rPr>
        <w:t>6</w:t>
      </w:r>
      <w:r w:rsidRPr="009A0E87">
        <w:rPr>
          <w:rFonts w:ascii="Times New Roman" w:eastAsia="Calibri" w:hAnsi="Times New Roman" w:cs="Times New Roman"/>
        </w:rPr>
        <w:t>-2 лет</w:t>
      </w:r>
    </w:p>
    <w:tbl>
      <w:tblPr>
        <w:tblW w:w="10943" w:type="dxa"/>
        <w:tblCellSpacing w:w="15" w:type="dxa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2977"/>
        <w:gridCol w:w="2124"/>
        <w:gridCol w:w="4516"/>
        <w:gridCol w:w="50"/>
      </w:tblGrid>
      <w:tr w:rsidR="00DA12B1" w:rsidRPr="009A0E87" w:rsidTr="00DA12B1">
        <w:trPr>
          <w:gridAfter w:val="1"/>
          <w:wAfter w:w="5" w:type="dxa"/>
          <w:tblHeader/>
          <w:tblCellSpacing w:w="15" w:type="dxa"/>
        </w:trPr>
        <w:tc>
          <w:tcPr>
            <w:tcW w:w="4208" w:type="dxa"/>
            <w:gridSpan w:val="2"/>
            <w:tcBorders>
              <w:bottom w:val="single" w:sz="6" w:space="0" w:color="CDD1D4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A12B1" w:rsidRPr="009A0E87" w:rsidRDefault="00DA12B1" w:rsidP="00DA1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65656"/>
                <w:sz w:val="24"/>
                <w:szCs w:val="24"/>
                <w:lang w:eastAsia="ru-RU"/>
              </w:rPr>
            </w:pPr>
            <w:r w:rsidRPr="009A0E87">
              <w:rPr>
                <w:rFonts w:ascii="Times New Roman" w:eastAsia="Times New Roman" w:hAnsi="Times New Roman" w:cs="Times New Roman"/>
                <w:b/>
                <w:bCs/>
                <w:color w:val="565656"/>
                <w:sz w:val="23"/>
                <w:szCs w:val="23"/>
                <w:lang w:eastAsia="ru-RU"/>
              </w:rPr>
              <w:t>№                   Заявления</w:t>
            </w:r>
          </w:p>
        </w:tc>
        <w:tc>
          <w:tcPr>
            <w:tcW w:w="2094" w:type="dxa"/>
            <w:tcBorders>
              <w:bottom w:val="single" w:sz="6" w:space="0" w:color="CDD1D4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A12B1" w:rsidRPr="009A0E87" w:rsidRDefault="00DA12B1" w:rsidP="00DA1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65656"/>
                <w:sz w:val="24"/>
                <w:szCs w:val="24"/>
                <w:lang w:eastAsia="ru-RU"/>
              </w:rPr>
            </w:pPr>
            <w:r w:rsidRPr="009A0E87">
              <w:rPr>
                <w:rFonts w:ascii="Times New Roman" w:eastAsia="Times New Roman" w:hAnsi="Times New Roman" w:cs="Times New Roman"/>
                <w:b/>
                <w:bCs/>
                <w:color w:val="565656"/>
                <w:sz w:val="23"/>
                <w:szCs w:val="23"/>
                <w:lang w:eastAsia="ru-RU"/>
              </w:rPr>
              <w:t>Дата рождения</w:t>
            </w:r>
          </w:p>
        </w:tc>
        <w:tc>
          <w:tcPr>
            <w:tcW w:w="4486" w:type="dxa"/>
            <w:tcBorders>
              <w:bottom w:val="single" w:sz="6" w:space="0" w:color="CDD1D4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A12B1" w:rsidRPr="009A0E87" w:rsidRDefault="00DA12B1" w:rsidP="00DA1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65656"/>
                <w:sz w:val="24"/>
                <w:szCs w:val="24"/>
                <w:lang w:eastAsia="ru-RU"/>
              </w:rPr>
            </w:pPr>
            <w:r w:rsidRPr="009A0E87">
              <w:rPr>
                <w:rFonts w:ascii="Times New Roman" w:eastAsia="Times New Roman" w:hAnsi="Times New Roman" w:cs="Times New Roman"/>
                <w:b/>
                <w:bCs/>
                <w:color w:val="565656"/>
                <w:sz w:val="23"/>
                <w:szCs w:val="23"/>
                <w:lang w:eastAsia="ru-RU"/>
              </w:rPr>
              <w:t>Статус</w:t>
            </w:r>
          </w:p>
        </w:tc>
      </w:tr>
      <w:tr w:rsidR="00DA12B1" w:rsidRPr="009A0E87" w:rsidTr="00DA12B1">
        <w:trPr>
          <w:tblCellSpacing w:w="15" w:type="dxa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2B1" w:rsidRPr="009A0E87" w:rsidRDefault="00DA12B1" w:rsidP="00DA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2B1" w:rsidRPr="009A0E87" w:rsidRDefault="00DA12B1" w:rsidP="00DA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2B1" w:rsidRPr="009A0E87" w:rsidRDefault="00DA12B1" w:rsidP="00DA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2B1" w:rsidRPr="009A0E87" w:rsidRDefault="00DA12B1" w:rsidP="00DA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2B1" w:rsidRPr="009A0E87" w:rsidTr="00DA12B1">
        <w:trPr>
          <w:tblCellSpacing w:w="15" w:type="dxa"/>
        </w:trPr>
        <w:tc>
          <w:tcPr>
            <w:tcW w:w="1231" w:type="dxa"/>
            <w:tcBorders>
              <w:bottom w:val="single" w:sz="6" w:space="0" w:color="CDD1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2B1" w:rsidRPr="009A0E87" w:rsidRDefault="009A0E87" w:rsidP="00DA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4" w:history="1">
              <w:r w:rsidR="00DA12B1" w:rsidRPr="009A0E87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947" w:type="dxa"/>
            <w:tcBorders>
              <w:bottom w:val="single" w:sz="6" w:space="0" w:color="CDD1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2B1" w:rsidRPr="009A0E87" w:rsidRDefault="009A0E87" w:rsidP="00DA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="00DA12B1" w:rsidRPr="009A0E87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u w:val="single"/>
                  <w:lang w:eastAsia="ru-RU"/>
                </w:rPr>
                <w:t>ЖЕ-2021/2022-1696229285</w:t>
              </w:r>
            </w:hyperlink>
          </w:p>
        </w:tc>
        <w:tc>
          <w:tcPr>
            <w:tcW w:w="2094" w:type="dxa"/>
            <w:tcBorders>
              <w:bottom w:val="single" w:sz="6" w:space="0" w:color="CDD1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2B1" w:rsidRPr="009A0E87" w:rsidRDefault="009A0E87" w:rsidP="00DA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="00DA12B1" w:rsidRPr="009A0E87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u w:val="single"/>
                  <w:lang w:eastAsia="ru-RU"/>
                </w:rPr>
                <w:t>17.02.2022</w:t>
              </w:r>
            </w:hyperlink>
          </w:p>
        </w:tc>
        <w:tc>
          <w:tcPr>
            <w:tcW w:w="4521" w:type="dxa"/>
            <w:gridSpan w:val="2"/>
            <w:tcBorders>
              <w:bottom w:val="single" w:sz="6" w:space="0" w:color="CDD1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2B1" w:rsidRPr="009A0E87" w:rsidRDefault="009A0E87" w:rsidP="00DA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DA12B1" w:rsidRPr="009A0E87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u w:val="single"/>
                  <w:lang w:eastAsia="ru-RU"/>
                </w:rPr>
                <w:t>произведено зачисление на основании распорядительного приказа №196 от 03.10.2023</w:t>
              </w:r>
            </w:hyperlink>
          </w:p>
        </w:tc>
      </w:tr>
    </w:tbl>
    <w:p w:rsidR="00DA12B1" w:rsidRPr="009A0E87" w:rsidRDefault="00DA12B1">
      <w:pPr>
        <w:rPr>
          <w:rFonts w:ascii="Times New Roman" w:hAnsi="Times New Roman" w:cs="Times New Roman"/>
        </w:rPr>
      </w:pPr>
    </w:p>
    <w:p w:rsidR="00DA12B1" w:rsidRPr="009A0E87" w:rsidRDefault="00DA12B1">
      <w:pPr>
        <w:rPr>
          <w:rFonts w:ascii="Times New Roman" w:hAnsi="Times New Roman" w:cs="Times New Roman"/>
        </w:rPr>
      </w:pPr>
      <w:r w:rsidRPr="009A0E87">
        <w:rPr>
          <w:rFonts w:ascii="Times New Roman" w:hAnsi="Times New Roman" w:cs="Times New Roman"/>
        </w:rPr>
        <w:t xml:space="preserve">От 3 до 4 лет </w:t>
      </w:r>
    </w:p>
    <w:p w:rsidR="00DA12B1" w:rsidRPr="009A0E87" w:rsidRDefault="00DA12B1">
      <w:pPr>
        <w:rPr>
          <w:rFonts w:ascii="Times New Roman" w:hAnsi="Times New Roman" w:cs="Times New Roman"/>
        </w:rPr>
      </w:pPr>
    </w:p>
    <w:tbl>
      <w:tblPr>
        <w:tblW w:w="11058" w:type="dxa"/>
        <w:tblCellSpacing w:w="15" w:type="dxa"/>
        <w:tblInd w:w="-9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"/>
        <w:gridCol w:w="3118"/>
        <w:gridCol w:w="1985"/>
        <w:gridCol w:w="4536"/>
      </w:tblGrid>
      <w:tr w:rsidR="00263ADC" w:rsidRPr="009A0E87" w:rsidTr="00263ADC">
        <w:trPr>
          <w:tblHeader/>
          <w:tblCellSpacing w:w="15" w:type="dxa"/>
        </w:trPr>
        <w:tc>
          <w:tcPr>
            <w:tcW w:w="4492" w:type="dxa"/>
            <w:gridSpan w:val="2"/>
            <w:tcBorders>
              <w:bottom w:val="single" w:sz="6" w:space="0" w:color="CDD1D4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63ADC" w:rsidRPr="009A0E87" w:rsidRDefault="00263ADC" w:rsidP="00DA1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65656"/>
                <w:sz w:val="24"/>
                <w:szCs w:val="24"/>
                <w:lang w:eastAsia="ru-RU"/>
              </w:rPr>
            </w:pPr>
            <w:r w:rsidRPr="009A0E87">
              <w:rPr>
                <w:rFonts w:ascii="Times New Roman" w:eastAsia="Times New Roman" w:hAnsi="Times New Roman" w:cs="Times New Roman"/>
                <w:b/>
                <w:bCs/>
                <w:color w:val="565656"/>
                <w:sz w:val="23"/>
                <w:szCs w:val="23"/>
                <w:lang w:eastAsia="ru-RU"/>
              </w:rPr>
              <w:t>№                              Заявления</w:t>
            </w:r>
          </w:p>
        </w:tc>
        <w:tc>
          <w:tcPr>
            <w:tcW w:w="1955" w:type="dxa"/>
            <w:tcBorders>
              <w:bottom w:val="single" w:sz="6" w:space="0" w:color="CDD1D4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63ADC" w:rsidRPr="009A0E87" w:rsidRDefault="00263ADC" w:rsidP="00DA1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65656"/>
                <w:sz w:val="24"/>
                <w:szCs w:val="24"/>
                <w:lang w:eastAsia="ru-RU"/>
              </w:rPr>
            </w:pPr>
            <w:r w:rsidRPr="009A0E87">
              <w:rPr>
                <w:rFonts w:ascii="Times New Roman" w:eastAsia="Times New Roman" w:hAnsi="Times New Roman" w:cs="Times New Roman"/>
                <w:b/>
                <w:bCs/>
                <w:color w:val="565656"/>
                <w:sz w:val="23"/>
                <w:szCs w:val="23"/>
                <w:lang w:eastAsia="ru-RU"/>
              </w:rPr>
              <w:t>Дата рождения</w:t>
            </w:r>
          </w:p>
        </w:tc>
        <w:tc>
          <w:tcPr>
            <w:tcW w:w="4491" w:type="dxa"/>
            <w:tcBorders>
              <w:bottom w:val="single" w:sz="6" w:space="0" w:color="CDD1D4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63ADC" w:rsidRPr="009A0E87" w:rsidRDefault="00263ADC" w:rsidP="00DA1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65656"/>
                <w:sz w:val="24"/>
                <w:szCs w:val="24"/>
                <w:lang w:eastAsia="ru-RU"/>
              </w:rPr>
            </w:pPr>
            <w:r w:rsidRPr="009A0E87">
              <w:rPr>
                <w:rFonts w:ascii="Times New Roman" w:eastAsia="Times New Roman" w:hAnsi="Times New Roman" w:cs="Times New Roman"/>
                <w:b/>
                <w:bCs/>
                <w:color w:val="565656"/>
                <w:sz w:val="23"/>
                <w:szCs w:val="23"/>
                <w:lang w:eastAsia="ru-RU"/>
              </w:rPr>
              <w:t>Статус</w:t>
            </w:r>
          </w:p>
        </w:tc>
      </w:tr>
      <w:tr w:rsidR="00263ADC" w:rsidRPr="009A0E87" w:rsidTr="00263ADC">
        <w:trPr>
          <w:tblCellSpacing w:w="15" w:type="dxa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ADC" w:rsidRPr="009A0E87" w:rsidRDefault="00263ADC" w:rsidP="00DA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ADC" w:rsidRPr="009A0E87" w:rsidRDefault="00263ADC" w:rsidP="00DA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ADC" w:rsidRPr="009A0E87" w:rsidRDefault="00263ADC" w:rsidP="00DA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ADC" w:rsidRPr="009A0E87" w:rsidRDefault="00263ADC" w:rsidP="00DA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ADC" w:rsidRPr="009A0E87" w:rsidTr="00263ADC">
        <w:trPr>
          <w:tblCellSpacing w:w="15" w:type="dxa"/>
        </w:trPr>
        <w:tc>
          <w:tcPr>
            <w:tcW w:w="1374" w:type="dxa"/>
            <w:tcBorders>
              <w:bottom w:val="single" w:sz="6" w:space="0" w:color="CDD1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ADC" w:rsidRPr="009A0E87" w:rsidRDefault="009A0E87" w:rsidP="00DA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history="1">
              <w:r w:rsidR="00263ADC" w:rsidRPr="009A0E87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088" w:type="dxa"/>
            <w:tcBorders>
              <w:bottom w:val="single" w:sz="6" w:space="0" w:color="CDD1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ADC" w:rsidRPr="009A0E87" w:rsidRDefault="009A0E87" w:rsidP="00DA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history="1">
              <w:r w:rsidR="00263ADC" w:rsidRPr="009A0E87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u w:val="single"/>
                  <w:lang w:eastAsia="ru-RU"/>
                </w:rPr>
                <w:t>ЖЕ-2019/2020-1684923410</w:t>
              </w:r>
            </w:hyperlink>
          </w:p>
        </w:tc>
        <w:tc>
          <w:tcPr>
            <w:tcW w:w="1955" w:type="dxa"/>
            <w:tcBorders>
              <w:bottom w:val="single" w:sz="6" w:space="0" w:color="CDD1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ADC" w:rsidRPr="009A0E87" w:rsidRDefault="009A0E87" w:rsidP="00DA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history="1">
              <w:r w:rsidR="00263ADC" w:rsidRPr="009A0E87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u w:val="single"/>
                  <w:lang w:eastAsia="ru-RU"/>
                </w:rPr>
                <w:t>15.02.2020</w:t>
              </w:r>
            </w:hyperlink>
          </w:p>
        </w:tc>
        <w:tc>
          <w:tcPr>
            <w:tcW w:w="4491" w:type="dxa"/>
            <w:tcBorders>
              <w:bottom w:val="single" w:sz="6" w:space="0" w:color="CDD1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ADC" w:rsidRPr="009A0E87" w:rsidRDefault="009A0E87" w:rsidP="00DA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history="1">
              <w:r w:rsidR="00263ADC" w:rsidRPr="009A0E87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u w:val="single"/>
                  <w:lang w:eastAsia="ru-RU"/>
                </w:rPr>
                <w:t>произведено зачисление на основании распорядительного приказа №199 от 10.10.2023</w:t>
              </w:r>
            </w:hyperlink>
          </w:p>
        </w:tc>
      </w:tr>
    </w:tbl>
    <w:p w:rsidR="00DA12B1" w:rsidRPr="009A0E87" w:rsidRDefault="00DA12B1">
      <w:pPr>
        <w:rPr>
          <w:rFonts w:ascii="Times New Roman" w:hAnsi="Times New Roman" w:cs="Times New Roman"/>
        </w:rPr>
      </w:pPr>
    </w:p>
    <w:p w:rsidR="00263ADC" w:rsidRPr="009A0E87" w:rsidRDefault="00263ADC">
      <w:pPr>
        <w:rPr>
          <w:rFonts w:ascii="Times New Roman" w:hAnsi="Times New Roman" w:cs="Times New Roman"/>
        </w:rPr>
      </w:pPr>
    </w:p>
    <w:p w:rsidR="00263ADC" w:rsidRPr="009A0E87" w:rsidRDefault="00263ADC">
      <w:pPr>
        <w:rPr>
          <w:rFonts w:ascii="Times New Roman" w:hAnsi="Times New Roman" w:cs="Times New Roman"/>
        </w:rPr>
      </w:pPr>
      <w:r w:rsidRPr="009A0E87">
        <w:rPr>
          <w:rFonts w:ascii="Times New Roman" w:hAnsi="Times New Roman" w:cs="Times New Roman"/>
        </w:rPr>
        <w:t xml:space="preserve">От 4 до 5 лет </w:t>
      </w:r>
    </w:p>
    <w:p w:rsidR="00263ADC" w:rsidRPr="009A0E87" w:rsidRDefault="00263ADC">
      <w:pPr>
        <w:rPr>
          <w:rFonts w:ascii="Times New Roman" w:hAnsi="Times New Roman" w:cs="Times New Roman"/>
        </w:rPr>
      </w:pPr>
    </w:p>
    <w:tbl>
      <w:tblPr>
        <w:tblW w:w="10916" w:type="dxa"/>
        <w:tblCellSpacing w:w="15" w:type="dxa"/>
        <w:tblInd w:w="-9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3660"/>
        <w:gridCol w:w="2121"/>
        <w:gridCol w:w="4258"/>
      </w:tblGrid>
      <w:tr w:rsidR="00263ADC" w:rsidRPr="009A0E87" w:rsidTr="00263ADC">
        <w:trPr>
          <w:tblHeader/>
          <w:tblCellSpacing w:w="15" w:type="dxa"/>
        </w:trPr>
        <w:tc>
          <w:tcPr>
            <w:tcW w:w="832" w:type="dxa"/>
            <w:tcBorders>
              <w:bottom w:val="single" w:sz="6" w:space="0" w:color="CDD1D4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63ADC" w:rsidRPr="009A0E87" w:rsidRDefault="00263ADC" w:rsidP="0026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65656"/>
                <w:sz w:val="24"/>
                <w:szCs w:val="24"/>
                <w:lang w:eastAsia="ru-RU"/>
              </w:rPr>
            </w:pPr>
            <w:r w:rsidRPr="009A0E87">
              <w:rPr>
                <w:rFonts w:ascii="Times New Roman" w:eastAsia="Times New Roman" w:hAnsi="Times New Roman" w:cs="Times New Roman"/>
                <w:b/>
                <w:bCs/>
                <w:color w:val="565656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3630" w:type="dxa"/>
            <w:tcBorders>
              <w:bottom w:val="single" w:sz="6" w:space="0" w:color="CDD1D4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63ADC" w:rsidRPr="009A0E87" w:rsidRDefault="00263ADC" w:rsidP="0026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65656"/>
                <w:sz w:val="24"/>
                <w:szCs w:val="24"/>
                <w:lang w:eastAsia="ru-RU"/>
              </w:rPr>
            </w:pPr>
            <w:r w:rsidRPr="009A0E87">
              <w:rPr>
                <w:rFonts w:ascii="Times New Roman" w:eastAsia="Times New Roman" w:hAnsi="Times New Roman" w:cs="Times New Roman"/>
                <w:b/>
                <w:bCs/>
                <w:color w:val="565656"/>
                <w:sz w:val="23"/>
                <w:szCs w:val="23"/>
                <w:lang w:eastAsia="ru-RU"/>
              </w:rPr>
              <w:t xml:space="preserve">            Заявления</w:t>
            </w:r>
          </w:p>
        </w:tc>
        <w:tc>
          <w:tcPr>
            <w:tcW w:w="2091" w:type="dxa"/>
            <w:tcBorders>
              <w:bottom w:val="single" w:sz="6" w:space="0" w:color="CDD1D4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63ADC" w:rsidRPr="009A0E87" w:rsidRDefault="00263ADC" w:rsidP="0026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65656"/>
                <w:sz w:val="24"/>
                <w:szCs w:val="24"/>
                <w:lang w:eastAsia="ru-RU"/>
              </w:rPr>
            </w:pPr>
            <w:r w:rsidRPr="009A0E87">
              <w:rPr>
                <w:rFonts w:ascii="Times New Roman" w:eastAsia="Times New Roman" w:hAnsi="Times New Roman" w:cs="Times New Roman"/>
                <w:b/>
                <w:bCs/>
                <w:color w:val="565656"/>
                <w:sz w:val="23"/>
                <w:szCs w:val="23"/>
                <w:lang w:eastAsia="ru-RU"/>
              </w:rPr>
              <w:t>Дата рождения</w:t>
            </w:r>
          </w:p>
        </w:tc>
        <w:tc>
          <w:tcPr>
            <w:tcW w:w="4213" w:type="dxa"/>
            <w:tcBorders>
              <w:bottom w:val="single" w:sz="6" w:space="0" w:color="CDD1D4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63ADC" w:rsidRPr="009A0E87" w:rsidRDefault="00263ADC" w:rsidP="0026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65656"/>
                <w:sz w:val="24"/>
                <w:szCs w:val="24"/>
                <w:lang w:eastAsia="ru-RU"/>
              </w:rPr>
            </w:pPr>
            <w:r w:rsidRPr="009A0E87">
              <w:rPr>
                <w:rFonts w:ascii="Times New Roman" w:eastAsia="Times New Roman" w:hAnsi="Times New Roman" w:cs="Times New Roman"/>
                <w:b/>
                <w:bCs/>
                <w:color w:val="565656"/>
                <w:sz w:val="23"/>
                <w:szCs w:val="23"/>
                <w:lang w:eastAsia="ru-RU"/>
              </w:rPr>
              <w:t>Статус</w:t>
            </w:r>
          </w:p>
        </w:tc>
      </w:tr>
      <w:tr w:rsidR="00263ADC" w:rsidRPr="009A0E87" w:rsidTr="00263ADC">
        <w:trPr>
          <w:tblCellSpacing w:w="15" w:type="dxa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ADC" w:rsidRPr="009A0E87" w:rsidRDefault="00263ADC" w:rsidP="00263A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ADC" w:rsidRPr="009A0E87" w:rsidRDefault="00263ADC" w:rsidP="0026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ADC" w:rsidRPr="009A0E87" w:rsidRDefault="00263ADC" w:rsidP="0026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ADC" w:rsidRPr="009A0E87" w:rsidRDefault="00263ADC" w:rsidP="0026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3ADC" w:rsidRPr="009A0E87" w:rsidTr="00263ADC">
        <w:trPr>
          <w:tblCellSpacing w:w="15" w:type="dxa"/>
        </w:trPr>
        <w:tc>
          <w:tcPr>
            <w:tcW w:w="832" w:type="dxa"/>
            <w:tcBorders>
              <w:bottom w:val="single" w:sz="6" w:space="0" w:color="CDD1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ADC" w:rsidRPr="009A0E87" w:rsidRDefault="009A0E87" w:rsidP="0026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history="1">
              <w:r w:rsidR="00263ADC" w:rsidRPr="009A0E87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630" w:type="dxa"/>
            <w:tcBorders>
              <w:bottom w:val="single" w:sz="6" w:space="0" w:color="CDD1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ADC" w:rsidRPr="009A0E87" w:rsidRDefault="009A0E87" w:rsidP="0026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" w:history="1">
              <w:r w:rsidR="00263ADC" w:rsidRPr="009A0E87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u w:val="single"/>
                  <w:lang w:eastAsia="ru-RU"/>
                </w:rPr>
                <w:t>КИ-2018/2019-1697431856</w:t>
              </w:r>
            </w:hyperlink>
          </w:p>
        </w:tc>
        <w:tc>
          <w:tcPr>
            <w:tcW w:w="2091" w:type="dxa"/>
            <w:tcBorders>
              <w:bottom w:val="single" w:sz="6" w:space="0" w:color="CDD1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ADC" w:rsidRPr="009A0E87" w:rsidRDefault="009A0E87" w:rsidP="0026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" w:history="1">
              <w:r w:rsidR="00263ADC" w:rsidRPr="009A0E87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u w:val="single"/>
                  <w:lang w:eastAsia="ru-RU"/>
                </w:rPr>
                <w:t>24.09.2019</w:t>
              </w:r>
            </w:hyperlink>
          </w:p>
        </w:tc>
        <w:tc>
          <w:tcPr>
            <w:tcW w:w="4213" w:type="dxa"/>
            <w:tcBorders>
              <w:bottom w:val="single" w:sz="6" w:space="0" w:color="CDD1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ADC" w:rsidRPr="009A0E87" w:rsidRDefault="009A0E87" w:rsidP="0026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" w:history="1">
              <w:r w:rsidR="00263ADC" w:rsidRPr="009A0E87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u w:val="single"/>
                  <w:lang w:eastAsia="ru-RU"/>
                </w:rPr>
                <w:t>произведено зачисление на основании распорядительного приказа №204 от 20.10.2023</w:t>
              </w:r>
            </w:hyperlink>
          </w:p>
        </w:tc>
      </w:tr>
      <w:tr w:rsidR="00263ADC" w:rsidRPr="009A0E87" w:rsidTr="00263ADC">
        <w:trPr>
          <w:tblCellSpacing w:w="15" w:type="dxa"/>
        </w:trPr>
        <w:tc>
          <w:tcPr>
            <w:tcW w:w="832" w:type="dxa"/>
            <w:tcBorders>
              <w:bottom w:val="single" w:sz="6" w:space="0" w:color="CDD1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ADC" w:rsidRPr="009A0E87" w:rsidRDefault="009A0E87" w:rsidP="0026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" w:history="1">
              <w:r w:rsidR="00263ADC" w:rsidRPr="009A0E87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3630" w:type="dxa"/>
            <w:tcBorders>
              <w:bottom w:val="single" w:sz="6" w:space="0" w:color="CDD1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ADC" w:rsidRPr="009A0E87" w:rsidRDefault="009A0E87" w:rsidP="0026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" w:history="1">
              <w:r w:rsidR="00263ADC" w:rsidRPr="009A0E87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u w:val="single"/>
                  <w:lang w:eastAsia="ru-RU"/>
                </w:rPr>
                <w:t>ЖЕ-2018/2019-1697024814</w:t>
              </w:r>
            </w:hyperlink>
          </w:p>
        </w:tc>
        <w:tc>
          <w:tcPr>
            <w:tcW w:w="2091" w:type="dxa"/>
            <w:tcBorders>
              <w:bottom w:val="single" w:sz="6" w:space="0" w:color="CDD1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ADC" w:rsidRPr="009A0E87" w:rsidRDefault="009A0E87" w:rsidP="0026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" w:history="1">
              <w:r w:rsidR="00263ADC" w:rsidRPr="009A0E87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u w:val="single"/>
                  <w:lang w:eastAsia="ru-RU"/>
                </w:rPr>
                <w:t>29.12.2018</w:t>
              </w:r>
            </w:hyperlink>
          </w:p>
        </w:tc>
        <w:tc>
          <w:tcPr>
            <w:tcW w:w="4213" w:type="dxa"/>
            <w:tcBorders>
              <w:bottom w:val="single" w:sz="6" w:space="0" w:color="CDD1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ADC" w:rsidRPr="009A0E87" w:rsidRDefault="009A0E87" w:rsidP="0026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" w:history="1">
              <w:r w:rsidR="00263ADC" w:rsidRPr="009A0E87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u w:val="single"/>
                  <w:lang w:eastAsia="ru-RU"/>
                </w:rPr>
                <w:t>произведено зачисление на основании распорядительного приказа №200 от 12.10.2023</w:t>
              </w:r>
            </w:hyperlink>
          </w:p>
        </w:tc>
      </w:tr>
      <w:tr w:rsidR="00263ADC" w:rsidRPr="009A0E87" w:rsidTr="00263ADC">
        <w:trPr>
          <w:tblCellSpacing w:w="15" w:type="dxa"/>
        </w:trPr>
        <w:tc>
          <w:tcPr>
            <w:tcW w:w="832" w:type="dxa"/>
            <w:tcBorders>
              <w:bottom w:val="single" w:sz="6" w:space="0" w:color="CDD1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ADC" w:rsidRPr="009A0E87" w:rsidRDefault="009A0E87" w:rsidP="0026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" w:history="1">
              <w:r w:rsidR="00263ADC" w:rsidRPr="009A0E87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u w:val="single"/>
                  <w:lang w:eastAsia="ru-RU"/>
                </w:rPr>
                <w:t>3</w:t>
              </w:r>
            </w:hyperlink>
          </w:p>
        </w:tc>
        <w:tc>
          <w:tcPr>
            <w:tcW w:w="3630" w:type="dxa"/>
            <w:tcBorders>
              <w:bottom w:val="single" w:sz="6" w:space="0" w:color="CDD1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ADC" w:rsidRPr="009A0E87" w:rsidRDefault="009A0E87" w:rsidP="0026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1" w:history="1">
              <w:r w:rsidR="00263ADC" w:rsidRPr="009A0E87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u w:val="single"/>
                  <w:lang w:eastAsia="ru-RU"/>
                </w:rPr>
                <w:t>ЧК-2018/2019-1698059759</w:t>
              </w:r>
            </w:hyperlink>
          </w:p>
        </w:tc>
        <w:tc>
          <w:tcPr>
            <w:tcW w:w="2091" w:type="dxa"/>
            <w:tcBorders>
              <w:bottom w:val="single" w:sz="6" w:space="0" w:color="CDD1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ADC" w:rsidRPr="009A0E87" w:rsidRDefault="009A0E87" w:rsidP="0026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2" w:history="1">
              <w:r w:rsidR="00263ADC" w:rsidRPr="009A0E87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u w:val="single"/>
                  <w:lang w:eastAsia="ru-RU"/>
                </w:rPr>
                <w:t>27.12.2018</w:t>
              </w:r>
            </w:hyperlink>
          </w:p>
        </w:tc>
        <w:tc>
          <w:tcPr>
            <w:tcW w:w="4213" w:type="dxa"/>
            <w:tcBorders>
              <w:bottom w:val="single" w:sz="6" w:space="0" w:color="CDD1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ADC" w:rsidRPr="009A0E87" w:rsidRDefault="009A0E87" w:rsidP="0026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" w:history="1">
              <w:r w:rsidR="00263ADC" w:rsidRPr="009A0E87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u w:val="single"/>
                  <w:lang w:eastAsia="ru-RU"/>
                </w:rPr>
                <w:t>произведено зачисление на основании распорядительного приказа №206 от 25.10.2023</w:t>
              </w:r>
            </w:hyperlink>
          </w:p>
        </w:tc>
      </w:tr>
    </w:tbl>
    <w:p w:rsidR="00263ADC" w:rsidRPr="009A0E87" w:rsidRDefault="00263ADC">
      <w:pPr>
        <w:rPr>
          <w:rFonts w:ascii="Times New Roman" w:hAnsi="Times New Roman" w:cs="Times New Roman"/>
        </w:rPr>
      </w:pPr>
    </w:p>
    <w:p w:rsidR="009A0E87" w:rsidRDefault="009A0E87">
      <w:pPr>
        <w:rPr>
          <w:rFonts w:ascii="Times New Roman" w:hAnsi="Times New Roman" w:cs="Times New Roman"/>
        </w:rPr>
      </w:pPr>
    </w:p>
    <w:p w:rsidR="00263ADC" w:rsidRPr="009A0E87" w:rsidRDefault="00263ADC">
      <w:pPr>
        <w:rPr>
          <w:rFonts w:ascii="Times New Roman" w:hAnsi="Times New Roman" w:cs="Times New Roman"/>
        </w:rPr>
      </w:pPr>
      <w:bookmarkStart w:id="0" w:name="_GoBack"/>
      <w:bookmarkEnd w:id="0"/>
      <w:r w:rsidRPr="009A0E87">
        <w:rPr>
          <w:rFonts w:ascii="Times New Roman" w:hAnsi="Times New Roman" w:cs="Times New Roman"/>
        </w:rPr>
        <w:lastRenderedPageBreak/>
        <w:t xml:space="preserve">От 5 до 6 лет </w:t>
      </w:r>
    </w:p>
    <w:p w:rsidR="00263ADC" w:rsidRPr="009A0E87" w:rsidRDefault="00263ADC">
      <w:pPr>
        <w:rPr>
          <w:rFonts w:ascii="Times New Roman" w:hAnsi="Times New Roman" w:cs="Times New Roman"/>
        </w:rPr>
      </w:pPr>
    </w:p>
    <w:tbl>
      <w:tblPr>
        <w:tblW w:w="10490" w:type="dxa"/>
        <w:tblCellSpacing w:w="15" w:type="dxa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3794"/>
        <w:gridCol w:w="1413"/>
        <w:gridCol w:w="758"/>
        <w:gridCol w:w="1384"/>
        <w:gridCol w:w="2349"/>
      </w:tblGrid>
      <w:tr w:rsidR="00263ADC" w:rsidRPr="009A0E87" w:rsidTr="00263ADC">
        <w:trPr>
          <w:gridAfter w:val="1"/>
          <w:wAfter w:w="2255" w:type="dxa"/>
          <w:tblHeader/>
          <w:tblCellSpacing w:w="15" w:type="dxa"/>
        </w:trPr>
        <w:tc>
          <w:tcPr>
            <w:tcW w:w="4541" w:type="dxa"/>
            <w:gridSpan w:val="2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63ADC" w:rsidRPr="009A0E87" w:rsidRDefault="00263ADC" w:rsidP="0026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0E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№                     Заявления</w:t>
            </w:r>
          </w:p>
        </w:tc>
        <w:tc>
          <w:tcPr>
            <w:tcW w:w="2125" w:type="dxa"/>
            <w:gridSpan w:val="2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63ADC" w:rsidRPr="009A0E87" w:rsidRDefault="00263ADC" w:rsidP="0026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9A0E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 xml:space="preserve">Дата </w:t>
            </w:r>
          </w:p>
          <w:p w:rsidR="00263ADC" w:rsidRPr="009A0E87" w:rsidRDefault="00263ADC" w:rsidP="0026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0E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рождения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63ADC" w:rsidRPr="009A0E87" w:rsidRDefault="00263ADC" w:rsidP="0026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0E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Статус</w:t>
            </w:r>
          </w:p>
        </w:tc>
      </w:tr>
      <w:tr w:rsidR="00263ADC" w:rsidRPr="009A0E87" w:rsidTr="00263ADC">
        <w:trPr>
          <w:tblCellSpacing w:w="15" w:type="dxa"/>
        </w:trPr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ADC" w:rsidRPr="009A0E87" w:rsidRDefault="00263ADC" w:rsidP="00263A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37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ADC" w:rsidRPr="009A0E87" w:rsidRDefault="00263ADC" w:rsidP="0026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ADC" w:rsidRPr="009A0E87" w:rsidRDefault="00263ADC" w:rsidP="0026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4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ADC" w:rsidRPr="009A0E87" w:rsidRDefault="00263ADC" w:rsidP="0026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3ADC" w:rsidRPr="009A0E87" w:rsidTr="00263ADC">
        <w:trPr>
          <w:tblCellSpacing w:w="15" w:type="dxa"/>
        </w:trPr>
        <w:tc>
          <w:tcPr>
            <w:tcW w:w="7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ADC" w:rsidRPr="009A0E87" w:rsidRDefault="009A0E87" w:rsidP="0026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" w:history="1">
              <w:r w:rsidR="00263ADC" w:rsidRPr="009A0E87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7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ADC" w:rsidRPr="009A0E87" w:rsidRDefault="009A0E87" w:rsidP="0026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5" w:history="1">
              <w:r w:rsidR="00263ADC" w:rsidRPr="009A0E87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u w:val="single"/>
                  <w:lang w:eastAsia="ru-RU"/>
                </w:rPr>
                <w:t>ЖЕ-2017/2018-1695721096871</w:t>
              </w:r>
            </w:hyperlink>
          </w:p>
        </w:tc>
        <w:tc>
          <w:tcPr>
            <w:tcW w:w="13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ADC" w:rsidRPr="009A0E87" w:rsidRDefault="009A0E87" w:rsidP="0026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6" w:history="1">
              <w:r w:rsidR="00263ADC" w:rsidRPr="009A0E87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u w:val="single"/>
                  <w:lang w:eastAsia="ru-RU"/>
                </w:rPr>
                <w:t>24.12.2017</w:t>
              </w:r>
            </w:hyperlink>
          </w:p>
        </w:tc>
        <w:tc>
          <w:tcPr>
            <w:tcW w:w="444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ADC" w:rsidRPr="009A0E87" w:rsidRDefault="009A0E87" w:rsidP="0026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7" w:history="1">
              <w:r w:rsidR="00263ADC" w:rsidRPr="009A0E87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u w:val="single"/>
                  <w:lang w:eastAsia="ru-RU"/>
                </w:rPr>
                <w:t>произведено зачисление на основании распорядительного приказа №195 от 29.09.2023</w:t>
              </w:r>
            </w:hyperlink>
          </w:p>
        </w:tc>
      </w:tr>
      <w:tr w:rsidR="00263ADC" w:rsidRPr="009A0E87" w:rsidTr="00263ADC">
        <w:trPr>
          <w:tblCellSpacing w:w="15" w:type="dxa"/>
        </w:trPr>
        <w:tc>
          <w:tcPr>
            <w:tcW w:w="7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ADC" w:rsidRPr="009A0E87" w:rsidRDefault="009A0E87" w:rsidP="0026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8" w:history="1">
              <w:r w:rsidR="00263ADC" w:rsidRPr="009A0E87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37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ADC" w:rsidRPr="009A0E87" w:rsidRDefault="009A0E87" w:rsidP="0026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9" w:history="1">
              <w:r w:rsidR="00263ADC" w:rsidRPr="009A0E87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u w:val="single"/>
                  <w:lang w:eastAsia="ru-RU"/>
                </w:rPr>
                <w:t>ЖЕ-2017/2018-1694080808</w:t>
              </w:r>
            </w:hyperlink>
          </w:p>
        </w:tc>
        <w:tc>
          <w:tcPr>
            <w:tcW w:w="13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ADC" w:rsidRPr="009A0E87" w:rsidRDefault="009A0E87" w:rsidP="0026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0" w:history="1">
              <w:r w:rsidR="00263ADC" w:rsidRPr="009A0E87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u w:val="single"/>
                  <w:lang w:eastAsia="ru-RU"/>
                </w:rPr>
                <w:t>19.07.2018</w:t>
              </w:r>
            </w:hyperlink>
          </w:p>
        </w:tc>
        <w:tc>
          <w:tcPr>
            <w:tcW w:w="444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ADC" w:rsidRPr="009A0E87" w:rsidRDefault="009A0E87" w:rsidP="0026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1" w:history="1">
              <w:r w:rsidR="00263ADC" w:rsidRPr="009A0E87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u w:val="single"/>
                  <w:lang w:eastAsia="ru-RU"/>
                </w:rPr>
                <w:t>произведено зачисление на основании распорядительного приказа №198 от 09.10.2023</w:t>
              </w:r>
            </w:hyperlink>
          </w:p>
        </w:tc>
      </w:tr>
    </w:tbl>
    <w:p w:rsidR="00263ADC" w:rsidRPr="009A0E87" w:rsidRDefault="00263ADC">
      <w:pPr>
        <w:rPr>
          <w:rFonts w:ascii="Times New Roman" w:hAnsi="Times New Roman" w:cs="Times New Roman"/>
        </w:rPr>
      </w:pPr>
    </w:p>
    <w:sectPr w:rsidR="00263ADC" w:rsidRPr="009A0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E5"/>
    <w:rsid w:val="00263ADC"/>
    <w:rsid w:val="003555A6"/>
    <w:rsid w:val="009A0E87"/>
    <w:rsid w:val="00AD6097"/>
    <w:rsid w:val="00B91DD1"/>
    <w:rsid w:val="00CD71E5"/>
    <w:rsid w:val="00DA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BA1C1"/>
  <w15:chartTrackingRefBased/>
  <w15:docId w15:val="{536F0289-8839-45B2-99CE-3908155A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2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4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8C7CC"/>
            <w:right w:val="none" w:sz="0" w:space="0" w:color="auto"/>
          </w:divBdr>
        </w:div>
      </w:divsChild>
    </w:div>
    <w:div w:id="1183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8C7CC"/>
            <w:right w:val="none" w:sz="0" w:space="0" w:color="auto"/>
          </w:divBdr>
        </w:div>
      </w:divsChild>
    </w:div>
    <w:div w:id="12135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8C7CC"/>
            <w:right w:val="none" w:sz="0" w:space="0" w:color="auto"/>
          </w:divBdr>
        </w:div>
      </w:divsChild>
    </w:div>
    <w:div w:id="14875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8C7CC"/>
            <w:right w:val="none" w:sz="0" w:space="0" w:color="auto"/>
          </w:divBdr>
        </w:div>
      </w:divsChild>
    </w:div>
    <w:div w:id="15621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8C7CC"/>
            <w:right w:val="none" w:sz="0" w:space="0" w:color="auto"/>
          </w:divBdr>
        </w:div>
      </w:divsChild>
    </w:div>
    <w:div w:id="20041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8C7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0.0.13.17/psceq/declaration/35b2fcb7-6c33-43bf-b175-09160a64f7a9" TargetMode="External"/><Relationship Id="rId18" Type="http://schemas.openxmlformats.org/officeDocument/2006/relationships/hyperlink" Target="http://10.0.13.17/psceq/declaration/a9ad1dba-b0c0-4c1b-a230-d372c1f6d2df" TargetMode="External"/><Relationship Id="rId26" Type="http://schemas.openxmlformats.org/officeDocument/2006/relationships/hyperlink" Target="http://10.0.13.17/psceq/declaration/14ccd532-a023-4904-9b06-8e49acf7ee5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10.0.13.17/psceq/declaration/191b29f7-8c93-49d9-8e1c-768f88942054" TargetMode="External"/><Relationship Id="rId7" Type="http://schemas.openxmlformats.org/officeDocument/2006/relationships/hyperlink" Target="http://10.0.13.17/psceq/declaration/c312db6c-4372-46eb-bbf6-1debe787b90a" TargetMode="External"/><Relationship Id="rId12" Type="http://schemas.openxmlformats.org/officeDocument/2006/relationships/hyperlink" Target="http://10.0.13.17/psceq/declaration/35b2fcb7-6c33-43bf-b175-09160a64f7a9" TargetMode="External"/><Relationship Id="rId17" Type="http://schemas.openxmlformats.org/officeDocument/2006/relationships/hyperlink" Target="http://10.0.13.17/psceq/declaration/a9ad1dba-b0c0-4c1b-a230-d372c1f6d2df" TargetMode="External"/><Relationship Id="rId25" Type="http://schemas.openxmlformats.org/officeDocument/2006/relationships/hyperlink" Target="http://10.0.13.17/psceq/declaration/14ccd532-a023-4904-9b06-8e49acf7ee5c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10.0.13.17/psceq/declaration/a9ad1dba-b0c0-4c1b-a230-d372c1f6d2df" TargetMode="External"/><Relationship Id="rId20" Type="http://schemas.openxmlformats.org/officeDocument/2006/relationships/hyperlink" Target="http://10.0.13.17/psceq/declaration/191b29f7-8c93-49d9-8e1c-768f88942054" TargetMode="External"/><Relationship Id="rId29" Type="http://schemas.openxmlformats.org/officeDocument/2006/relationships/hyperlink" Target="http://10.0.13.17/psceq/declaration/12ac34ab-526b-4ca5-8b1e-4cd9dca308ea" TargetMode="External"/><Relationship Id="rId1" Type="http://schemas.openxmlformats.org/officeDocument/2006/relationships/styles" Target="styles.xml"/><Relationship Id="rId6" Type="http://schemas.openxmlformats.org/officeDocument/2006/relationships/hyperlink" Target="http://10.0.13.17/psceq/declaration/c312db6c-4372-46eb-bbf6-1debe787b90a" TargetMode="External"/><Relationship Id="rId11" Type="http://schemas.openxmlformats.org/officeDocument/2006/relationships/hyperlink" Target="http://10.0.13.17/psceq/declaration/a5762552-0f2b-4c9d-b93d-6b60254f3d94" TargetMode="External"/><Relationship Id="rId24" Type="http://schemas.openxmlformats.org/officeDocument/2006/relationships/hyperlink" Target="http://10.0.13.17/psceq/declaration/14ccd532-a023-4904-9b06-8e49acf7ee5c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10.0.13.17/psceq/declaration/c312db6c-4372-46eb-bbf6-1debe787b90a" TargetMode="External"/><Relationship Id="rId15" Type="http://schemas.openxmlformats.org/officeDocument/2006/relationships/hyperlink" Target="http://10.0.13.17/psceq/declaration/35b2fcb7-6c33-43bf-b175-09160a64f7a9" TargetMode="External"/><Relationship Id="rId23" Type="http://schemas.openxmlformats.org/officeDocument/2006/relationships/hyperlink" Target="http://10.0.13.17/psceq/declaration/191b29f7-8c93-49d9-8e1c-768f88942054" TargetMode="External"/><Relationship Id="rId28" Type="http://schemas.openxmlformats.org/officeDocument/2006/relationships/hyperlink" Target="http://10.0.13.17/psceq/declaration/12ac34ab-526b-4ca5-8b1e-4cd9dca308ea" TargetMode="External"/><Relationship Id="rId10" Type="http://schemas.openxmlformats.org/officeDocument/2006/relationships/hyperlink" Target="http://10.0.13.17/psceq/declaration/a5762552-0f2b-4c9d-b93d-6b60254f3d94" TargetMode="External"/><Relationship Id="rId19" Type="http://schemas.openxmlformats.org/officeDocument/2006/relationships/hyperlink" Target="http://10.0.13.17/psceq/declaration/a9ad1dba-b0c0-4c1b-a230-d372c1f6d2df" TargetMode="External"/><Relationship Id="rId31" Type="http://schemas.openxmlformats.org/officeDocument/2006/relationships/hyperlink" Target="http://10.0.13.17/psceq/declaration/12ac34ab-526b-4ca5-8b1e-4cd9dca308ea" TargetMode="External"/><Relationship Id="rId4" Type="http://schemas.openxmlformats.org/officeDocument/2006/relationships/hyperlink" Target="http://10.0.13.17/psceq/declaration/c312db6c-4372-46eb-bbf6-1debe787b90a" TargetMode="External"/><Relationship Id="rId9" Type="http://schemas.openxmlformats.org/officeDocument/2006/relationships/hyperlink" Target="http://10.0.13.17/psceq/declaration/a5762552-0f2b-4c9d-b93d-6b60254f3d94" TargetMode="External"/><Relationship Id="rId14" Type="http://schemas.openxmlformats.org/officeDocument/2006/relationships/hyperlink" Target="http://10.0.13.17/psceq/declaration/35b2fcb7-6c33-43bf-b175-09160a64f7a9" TargetMode="External"/><Relationship Id="rId22" Type="http://schemas.openxmlformats.org/officeDocument/2006/relationships/hyperlink" Target="http://10.0.13.17/psceq/declaration/191b29f7-8c93-49d9-8e1c-768f88942054" TargetMode="External"/><Relationship Id="rId27" Type="http://schemas.openxmlformats.org/officeDocument/2006/relationships/hyperlink" Target="http://10.0.13.17/psceq/declaration/14ccd532-a023-4904-9b06-8e49acf7ee5c" TargetMode="External"/><Relationship Id="rId30" Type="http://schemas.openxmlformats.org/officeDocument/2006/relationships/hyperlink" Target="http://10.0.13.17/psceq/declaration/12ac34ab-526b-4ca5-8b1e-4cd9dca308ea" TargetMode="External"/><Relationship Id="rId8" Type="http://schemas.openxmlformats.org/officeDocument/2006/relationships/hyperlink" Target="http://10.0.13.17/psceq/declaration/a5762552-0f2b-4c9d-b93d-6b60254f3d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mdoo1</dc:creator>
  <cp:keywords/>
  <dc:description/>
  <cp:lastModifiedBy>ДС 174</cp:lastModifiedBy>
  <cp:revision>4</cp:revision>
  <dcterms:created xsi:type="dcterms:W3CDTF">2024-02-16T03:43:00Z</dcterms:created>
  <dcterms:modified xsi:type="dcterms:W3CDTF">2024-02-16T04:37:00Z</dcterms:modified>
</cp:coreProperties>
</file>